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D9" w:rsidRPr="00CF44D9" w:rsidRDefault="00CF44D9" w:rsidP="00E615DB">
      <w:pPr>
        <w:spacing w:before="100" w:beforeAutospacing="1" w:after="100" w:afterAutospacing="1" w:line="201" w:lineRule="atLeast"/>
        <w:jc w:val="center"/>
        <w:rPr>
          <w:rFonts w:eastAsia="Times New Roman" w:cstheme="minorHAnsi"/>
          <w:b/>
          <w:color w:val="555555"/>
          <w:sz w:val="20"/>
          <w:szCs w:val="20"/>
          <w:u w:val="single"/>
          <w:lang w:val="en-US" w:eastAsia="es-ES_tradnl"/>
        </w:rPr>
      </w:pPr>
      <w:r w:rsidRPr="00E615DB">
        <w:rPr>
          <w:rFonts w:eastAsia="Times New Roman" w:cstheme="minorHAnsi"/>
          <w:b/>
          <w:color w:val="555555"/>
          <w:sz w:val="20"/>
          <w:szCs w:val="20"/>
          <w:u w:val="single"/>
          <w:lang w:val="en-US" w:eastAsia="es-ES_tradnl"/>
        </w:rPr>
        <w:t>MODAL VERBS</w:t>
      </w:r>
    </w:p>
    <w:p w:rsidR="00CF44D9" w:rsidRDefault="00CF44D9"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Modal verbs are also called</w:t>
      </w:r>
      <w:r w:rsidR="00E615DB">
        <w:rPr>
          <w:rFonts w:eastAsia="Times New Roman" w:cstheme="minorHAnsi"/>
          <w:color w:val="555555"/>
          <w:sz w:val="20"/>
          <w:szCs w:val="20"/>
          <w:lang w:val="en-US" w:eastAsia="es-ES_tradnl"/>
        </w:rPr>
        <w:t xml:space="preserve"> </w:t>
      </w:r>
      <w:r w:rsidRPr="00CF44D9">
        <w:rPr>
          <w:rFonts w:eastAsia="Times New Roman" w:cstheme="minorHAnsi"/>
          <w:color w:val="555555"/>
          <w:sz w:val="20"/>
          <w:szCs w:val="20"/>
          <w:lang w:val="en-US" w:eastAsia="es-ES_tradnl"/>
        </w:rPr>
        <w:t>modal auxiliary verbs,</w:t>
      </w:r>
      <w:r w:rsidR="00E615DB">
        <w:rPr>
          <w:rFonts w:eastAsia="Times New Roman" w:cstheme="minorHAnsi"/>
          <w:color w:val="555555"/>
          <w:sz w:val="20"/>
          <w:szCs w:val="20"/>
          <w:lang w:val="en-US" w:eastAsia="es-ES_tradnl"/>
        </w:rPr>
        <w:t xml:space="preserve"> </w:t>
      </w:r>
      <w:r w:rsidRPr="00CF44D9">
        <w:rPr>
          <w:rFonts w:eastAsia="Times New Roman" w:cstheme="minorHAnsi"/>
          <w:color w:val="555555"/>
          <w:sz w:val="20"/>
          <w:szCs w:val="20"/>
          <w:lang w:val="en-US" w:eastAsia="es-ES_tradnl"/>
        </w:rPr>
        <w:t>modal auxiliaries, or simply</w:t>
      </w:r>
      <w:r w:rsidR="00E615DB">
        <w:rPr>
          <w:rFonts w:eastAsia="Times New Roman" w:cstheme="minorHAnsi"/>
          <w:color w:val="555555"/>
          <w:sz w:val="20"/>
          <w:szCs w:val="20"/>
          <w:lang w:val="en-US" w:eastAsia="es-ES_tradnl"/>
        </w:rPr>
        <w:t xml:space="preserve"> </w:t>
      </w:r>
      <w:r w:rsidRPr="00CF44D9">
        <w:rPr>
          <w:rFonts w:eastAsia="Times New Roman" w:cstheme="minorHAnsi"/>
          <w:color w:val="555555"/>
          <w:sz w:val="20"/>
          <w:szCs w:val="20"/>
          <w:lang w:val="en-US" w:eastAsia="es-ES_tradnl"/>
        </w:rPr>
        <w:t>modals. These verbs are a subcategory of</w:t>
      </w:r>
      <w:r w:rsidR="00416E09">
        <w:rPr>
          <w:rFonts w:eastAsia="Times New Roman" w:cstheme="minorHAnsi"/>
          <w:color w:val="555555"/>
          <w:sz w:val="20"/>
          <w:szCs w:val="20"/>
          <w:lang w:val="en-US" w:eastAsia="es-ES_tradnl"/>
        </w:rPr>
        <w:t xml:space="preserve"> </w:t>
      </w:r>
      <w:hyperlink r:id="rId5" w:history="1">
        <w:r w:rsidRPr="003015E5">
          <w:rPr>
            <w:rFonts w:eastAsia="Times New Roman" w:cstheme="minorHAnsi"/>
            <w:color w:val="555555"/>
            <w:sz w:val="20"/>
            <w:szCs w:val="20"/>
            <w:lang w:val="en-US" w:eastAsia="es-ES_tradnl"/>
          </w:rPr>
          <w:t>auxiliary verbs</w:t>
        </w:r>
      </w:hyperlink>
      <w:r w:rsidR="00416E09">
        <w:rPr>
          <w:rFonts w:eastAsia="Times New Roman" w:cstheme="minorHAnsi"/>
          <w:color w:val="555555"/>
          <w:sz w:val="20"/>
          <w:szCs w:val="20"/>
          <w:lang w:val="en-US" w:eastAsia="es-ES_tradnl"/>
        </w:rPr>
        <w:t xml:space="preserve"> </w:t>
      </w:r>
      <w:r w:rsidRPr="00CF44D9">
        <w:rPr>
          <w:rFonts w:eastAsia="Times New Roman" w:cstheme="minorHAnsi"/>
          <w:color w:val="555555"/>
          <w:sz w:val="20"/>
          <w:szCs w:val="20"/>
          <w:lang w:val="en-US" w:eastAsia="es-ES_tradnl"/>
        </w:rPr>
        <w:t xml:space="preserve">, which means they cannot be used without a main verb. </w:t>
      </w:r>
      <w:proofErr w:type="spellStart"/>
      <w:r w:rsidRPr="00CF44D9">
        <w:rPr>
          <w:rFonts w:eastAsia="Times New Roman" w:cstheme="minorHAnsi"/>
          <w:color w:val="555555"/>
          <w:sz w:val="20"/>
          <w:szCs w:val="20"/>
          <w:lang w:val="en-US" w:eastAsia="es-ES_tradnl"/>
        </w:rPr>
        <w:t>English</w:t>
      </w:r>
      <w:proofErr w:type="spellEnd"/>
      <w:r w:rsidRPr="00CF44D9">
        <w:rPr>
          <w:rFonts w:eastAsia="Times New Roman" w:cstheme="minorHAnsi"/>
          <w:color w:val="555555"/>
          <w:sz w:val="20"/>
          <w:szCs w:val="20"/>
          <w:lang w:val="en-US" w:eastAsia="es-ES_tradnl"/>
        </w:rPr>
        <w:t xml:space="preserve"> has ten modal verbs.</w:t>
      </w:r>
    </w:p>
    <w:p w:rsidR="00170734" w:rsidRPr="00170734" w:rsidRDefault="00170734" w:rsidP="003015E5">
      <w:pPr>
        <w:spacing w:after="0" w:line="240" w:lineRule="auto"/>
        <w:jc w:val="both"/>
        <w:rPr>
          <w:rFonts w:eastAsia="Times New Roman" w:cstheme="minorHAnsi"/>
          <w:color w:val="555555"/>
          <w:sz w:val="20"/>
          <w:szCs w:val="20"/>
          <w:lang w:eastAsia="es-ES_tradnl"/>
        </w:rPr>
      </w:pPr>
      <w:r w:rsidRPr="00170734">
        <w:rPr>
          <w:rFonts w:eastAsia="Times New Roman" w:cstheme="minorHAnsi"/>
          <w:color w:val="555555"/>
          <w:sz w:val="20"/>
          <w:szCs w:val="20"/>
          <w:lang w:eastAsia="es-ES_tradnl"/>
        </w:rPr>
        <w:t>Frecuentemente, los verbos modales son difíciles a dominar para estudiantes porque su significación cambia según el contexto. A veces, se puede usar uno de cuatro verbos modales para decir la misma cosa.</w:t>
      </w:r>
    </w:p>
    <w:p w:rsidR="00170734" w:rsidRDefault="00170734" w:rsidP="003015E5">
      <w:pPr>
        <w:spacing w:after="0" w:line="240" w:lineRule="auto"/>
        <w:jc w:val="both"/>
        <w:rPr>
          <w:rFonts w:eastAsia="Times New Roman" w:cstheme="minorHAnsi"/>
          <w:color w:val="555555"/>
          <w:sz w:val="20"/>
          <w:szCs w:val="20"/>
          <w:lang w:eastAsia="es-ES_tradnl"/>
        </w:rPr>
      </w:pPr>
    </w:p>
    <w:p w:rsidR="00170734" w:rsidRDefault="00170734" w:rsidP="003015E5">
      <w:pPr>
        <w:spacing w:after="0" w:line="240" w:lineRule="auto"/>
        <w:jc w:val="both"/>
        <w:rPr>
          <w:rFonts w:eastAsia="Times New Roman" w:cstheme="minorHAnsi"/>
          <w:color w:val="555555"/>
          <w:sz w:val="20"/>
          <w:szCs w:val="20"/>
          <w:lang w:val="en-US" w:eastAsia="es-ES_tradnl"/>
        </w:rPr>
      </w:pPr>
      <w:r w:rsidRPr="00170734">
        <w:rPr>
          <w:rFonts w:eastAsia="Times New Roman" w:cstheme="minorHAnsi"/>
          <w:color w:val="555555"/>
          <w:sz w:val="20"/>
          <w:szCs w:val="20"/>
          <w:lang w:val="en-US" w:eastAsia="es-ES_tradnl"/>
        </w:rPr>
        <w:t>Modal verbs are also called modal auxiliary verbs,</w:t>
      </w:r>
      <w:r>
        <w:rPr>
          <w:rFonts w:eastAsia="Times New Roman" w:cstheme="minorHAnsi"/>
          <w:sz w:val="20"/>
          <w:szCs w:val="20"/>
          <w:lang w:val="en-US" w:eastAsia="es-ES_tradnl"/>
        </w:rPr>
        <w:t xml:space="preserve"> </w:t>
      </w:r>
      <w:r w:rsidRPr="00170734">
        <w:rPr>
          <w:rFonts w:eastAsia="Times New Roman" w:cstheme="minorHAnsi"/>
          <w:color w:val="555555"/>
          <w:sz w:val="20"/>
          <w:szCs w:val="20"/>
          <w:lang w:val="en-US" w:eastAsia="es-ES_tradnl"/>
        </w:rPr>
        <w:t>modal auxiliaries, or simply</w:t>
      </w:r>
      <w:r>
        <w:rPr>
          <w:rFonts w:eastAsia="Times New Roman" w:cstheme="minorHAnsi"/>
          <w:color w:val="555555"/>
          <w:sz w:val="20"/>
          <w:szCs w:val="20"/>
          <w:lang w:val="en-US" w:eastAsia="es-ES_tradnl"/>
        </w:rPr>
        <w:t xml:space="preserve"> </w:t>
      </w:r>
      <w:r w:rsidRPr="00170734">
        <w:rPr>
          <w:rFonts w:eastAsia="Times New Roman" w:cstheme="minorHAnsi"/>
          <w:color w:val="555555"/>
          <w:sz w:val="20"/>
          <w:szCs w:val="20"/>
          <w:lang w:val="en-US" w:eastAsia="es-ES_tradnl"/>
        </w:rPr>
        <w:t>modals. These verbs are a subcategory of</w:t>
      </w:r>
      <w:r w:rsidRPr="00170734">
        <w:rPr>
          <w:rFonts w:eastAsia="Times New Roman" w:cstheme="minorHAnsi"/>
          <w:sz w:val="20"/>
          <w:szCs w:val="20"/>
          <w:lang w:val="en-US" w:eastAsia="es-ES_tradnl"/>
        </w:rPr>
        <w:t xml:space="preserve"> </w:t>
      </w:r>
      <w:hyperlink r:id="rId6" w:history="1">
        <w:r w:rsidRPr="00170734">
          <w:rPr>
            <w:rFonts w:eastAsia="Times New Roman" w:cstheme="minorHAnsi"/>
            <w:color w:val="555555"/>
            <w:sz w:val="20"/>
            <w:szCs w:val="20"/>
            <w:lang w:val="en-US" w:eastAsia="es-ES_tradnl"/>
          </w:rPr>
          <w:t>auxiliary verbs</w:t>
        </w:r>
      </w:hyperlink>
      <w:r w:rsidR="008E58BD">
        <w:rPr>
          <w:rFonts w:eastAsia="Times New Roman" w:cstheme="minorHAnsi"/>
          <w:sz w:val="20"/>
          <w:szCs w:val="20"/>
          <w:lang w:val="en-US" w:eastAsia="es-ES_tradnl"/>
        </w:rPr>
        <w:t xml:space="preserve"> </w:t>
      </w:r>
      <w:r w:rsidRPr="00170734">
        <w:rPr>
          <w:rFonts w:eastAsia="Times New Roman" w:cstheme="minorHAnsi"/>
          <w:color w:val="555555"/>
          <w:sz w:val="20"/>
          <w:szCs w:val="20"/>
          <w:lang w:val="en-US" w:eastAsia="es-ES_tradnl"/>
        </w:rPr>
        <w:t>, which means they cannot be used without a main verb. English has ten modal verbs.</w:t>
      </w:r>
    </w:p>
    <w:p w:rsidR="00170734" w:rsidRDefault="00170734" w:rsidP="003015E5">
      <w:pPr>
        <w:spacing w:after="0" w:line="240" w:lineRule="auto"/>
        <w:jc w:val="both"/>
        <w:rPr>
          <w:rFonts w:eastAsia="Times New Roman" w:cstheme="minorHAnsi"/>
          <w:color w:val="555555"/>
          <w:sz w:val="20"/>
          <w:szCs w:val="20"/>
          <w:lang w:val="en-US" w:eastAsia="es-ES_tradnl"/>
        </w:rPr>
      </w:pPr>
    </w:p>
    <w:p w:rsidR="00170734" w:rsidRDefault="00170734" w:rsidP="003015E5">
      <w:pPr>
        <w:spacing w:after="0" w:line="240" w:lineRule="auto"/>
        <w:jc w:val="both"/>
        <w:rPr>
          <w:rFonts w:eastAsia="Times New Roman" w:cstheme="minorHAnsi"/>
          <w:color w:val="555555"/>
          <w:sz w:val="20"/>
          <w:szCs w:val="20"/>
          <w:lang w:eastAsia="es-ES_tradnl"/>
        </w:rPr>
      </w:pPr>
      <w:r w:rsidRPr="00170734">
        <w:rPr>
          <w:rFonts w:eastAsia="Times New Roman" w:cstheme="minorHAnsi"/>
          <w:color w:val="555555"/>
          <w:sz w:val="20"/>
          <w:szCs w:val="20"/>
          <w:lang w:eastAsia="es-ES_tradnl"/>
        </w:rPr>
        <w:t>Los verbos modales ingleses,</w:t>
      </w:r>
      <w:r w:rsidR="00C120E4">
        <w:rPr>
          <w:rFonts w:eastAsia="Times New Roman" w:cstheme="minorHAnsi"/>
          <w:color w:val="555555"/>
          <w:sz w:val="20"/>
          <w:szCs w:val="20"/>
          <w:lang w:eastAsia="es-ES_tradnl"/>
        </w:rPr>
        <w:t xml:space="preserve"> </w:t>
      </w:r>
      <w:r w:rsidRPr="00170734">
        <w:rPr>
          <w:rFonts w:eastAsia="Times New Roman" w:cstheme="minorHAnsi"/>
          <w:color w:val="555555"/>
          <w:sz w:val="20"/>
          <w:szCs w:val="20"/>
          <w:lang w:eastAsia="es-ES_tradnl"/>
        </w:rPr>
        <w:t xml:space="preserve">modal </w:t>
      </w:r>
      <w:proofErr w:type="spellStart"/>
      <w:r w:rsidRPr="00170734">
        <w:rPr>
          <w:rFonts w:eastAsia="Times New Roman" w:cstheme="minorHAnsi"/>
          <w:color w:val="555555"/>
          <w:sz w:val="20"/>
          <w:szCs w:val="20"/>
          <w:lang w:eastAsia="es-ES_tradnl"/>
        </w:rPr>
        <w:t>verbs</w:t>
      </w:r>
      <w:proofErr w:type="spellEnd"/>
      <w:r w:rsidRPr="00170734">
        <w:rPr>
          <w:rFonts w:eastAsia="Times New Roman" w:cstheme="minorHAnsi"/>
          <w:color w:val="555555"/>
          <w:sz w:val="20"/>
          <w:szCs w:val="20"/>
          <w:lang w:eastAsia="es-ES_tradnl"/>
        </w:rPr>
        <w:t xml:space="preserve">, se llaman </w:t>
      </w:r>
      <w:r w:rsidR="00C120E4">
        <w:rPr>
          <w:rFonts w:eastAsia="Times New Roman" w:cstheme="minorHAnsi"/>
          <w:color w:val="555555"/>
          <w:sz w:val="20"/>
          <w:szCs w:val="20"/>
          <w:lang w:eastAsia="es-ES_tradnl"/>
        </w:rPr>
        <w:t>también</w:t>
      </w:r>
      <w:r w:rsidR="00C120E4">
        <w:rPr>
          <w:rFonts w:eastAsia="Times New Roman" w:cstheme="minorHAnsi"/>
          <w:sz w:val="20"/>
          <w:szCs w:val="20"/>
          <w:lang w:eastAsia="es-ES_tradnl"/>
        </w:rPr>
        <w:t xml:space="preserve"> </w:t>
      </w:r>
      <w:r w:rsidRPr="00170734">
        <w:rPr>
          <w:rFonts w:eastAsia="Times New Roman" w:cstheme="minorHAnsi"/>
          <w:color w:val="555555"/>
          <w:sz w:val="20"/>
          <w:szCs w:val="20"/>
          <w:lang w:eastAsia="es-ES_tradnl"/>
        </w:rPr>
        <w:t xml:space="preserve">modal </w:t>
      </w:r>
      <w:proofErr w:type="spellStart"/>
      <w:r w:rsidRPr="00170734">
        <w:rPr>
          <w:rFonts w:eastAsia="Times New Roman" w:cstheme="minorHAnsi"/>
          <w:color w:val="555555"/>
          <w:sz w:val="20"/>
          <w:szCs w:val="20"/>
          <w:lang w:eastAsia="es-ES_tradnl"/>
        </w:rPr>
        <w:t>auxiliary</w:t>
      </w:r>
      <w:proofErr w:type="spellEnd"/>
      <w:r w:rsidRPr="00170734">
        <w:rPr>
          <w:rFonts w:eastAsia="Times New Roman" w:cstheme="minorHAnsi"/>
          <w:color w:val="555555"/>
          <w:sz w:val="20"/>
          <w:szCs w:val="20"/>
          <w:lang w:eastAsia="es-ES_tradnl"/>
        </w:rPr>
        <w:t xml:space="preserve"> </w:t>
      </w:r>
      <w:proofErr w:type="spellStart"/>
      <w:r w:rsidRPr="00170734">
        <w:rPr>
          <w:rFonts w:eastAsia="Times New Roman" w:cstheme="minorHAnsi"/>
          <w:color w:val="555555"/>
          <w:sz w:val="20"/>
          <w:szCs w:val="20"/>
          <w:lang w:eastAsia="es-ES_tradnl"/>
        </w:rPr>
        <w:t>verbs</w:t>
      </w:r>
      <w:proofErr w:type="spellEnd"/>
      <w:r w:rsidRPr="00170734">
        <w:rPr>
          <w:rFonts w:eastAsia="Times New Roman" w:cstheme="minorHAnsi"/>
          <w:color w:val="555555"/>
          <w:sz w:val="20"/>
          <w:szCs w:val="20"/>
          <w:lang w:eastAsia="es-ES_tradnl"/>
        </w:rPr>
        <w:t>,</w:t>
      </w:r>
      <w:r w:rsidR="00C120E4">
        <w:rPr>
          <w:rFonts w:eastAsia="Times New Roman" w:cstheme="minorHAnsi"/>
          <w:sz w:val="20"/>
          <w:szCs w:val="20"/>
          <w:lang w:eastAsia="es-ES_tradnl"/>
        </w:rPr>
        <w:t xml:space="preserve"> </w:t>
      </w:r>
      <w:r w:rsidRPr="00170734">
        <w:rPr>
          <w:rFonts w:eastAsia="Times New Roman" w:cstheme="minorHAnsi"/>
          <w:color w:val="555555"/>
          <w:sz w:val="20"/>
          <w:szCs w:val="20"/>
          <w:lang w:eastAsia="es-ES_tradnl"/>
        </w:rPr>
        <w:t xml:space="preserve">modal </w:t>
      </w:r>
      <w:proofErr w:type="spellStart"/>
      <w:r w:rsidRPr="00170734">
        <w:rPr>
          <w:rFonts w:eastAsia="Times New Roman" w:cstheme="minorHAnsi"/>
          <w:color w:val="555555"/>
          <w:sz w:val="20"/>
          <w:szCs w:val="20"/>
          <w:lang w:eastAsia="es-ES_tradnl"/>
        </w:rPr>
        <w:t>auxiliaries</w:t>
      </w:r>
      <w:proofErr w:type="spellEnd"/>
      <w:r w:rsidR="00C120E4">
        <w:rPr>
          <w:rFonts w:eastAsia="Times New Roman" w:cstheme="minorHAnsi"/>
          <w:sz w:val="20"/>
          <w:szCs w:val="20"/>
          <w:lang w:eastAsia="es-ES_tradnl"/>
        </w:rPr>
        <w:t xml:space="preserve"> </w:t>
      </w:r>
      <w:r w:rsidRPr="00170734">
        <w:rPr>
          <w:rFonts w:eastAsia="Times New Roman" w:cstheme="minorHAnsi"/>
          <w:color w:val="555555"/>
          <w:sz w:val="20"/>
          <w:szCs w:val="20"/>
          <w:lang w:eastAsia="es-ES_tradnl"/>
        </w:rPr>
        <w:t xml:space="preserve">o </w:t>
      </w:r>
      <w:r w:rsidR="00C120E4">
        <w:rPr>
          <w:rFonts w:eastAsia="Times New Roman" w:cstheme="minorHAnsi"/>
          <w:color w:val="555555"/>
          <w:sz w:val="20"/>
          <w:szCs w:val="20"/>
          <w:lang w:eastAsia="es-ES_tradnl"/>
        </w:rPr>
        <w:t>simplemente</w:t>
      </w:r>
      <w:r w:rsidR="00C120E4">
        <w:rPr>
          <w:rFonts w:eastAsia="Times New Roman" w:cstheme="minorHAnsi"/>
          <w:sz w:val="20"/>
          <w:szCs w:val="20"/>
          <w:lang w:eastAsia="es-ES_tradnl"/>
        </w:rPr>
        <w:t xml:space="preserve"> </w:t>
      </w:r>
      <w:proofErr w:type="spellStart"/>
      <w:r w:rsidRPr="00170734">
        <w:rPr>
          <w:rFonts w:eastAsia="Times New Roman" w:cstheme="minorHAnsi"/>
          <w:color w:val="555555"/>
          <w:sz w:val="20"/>
          <w:szCs w:val="20"/>
          <w:lang w:eastAsia="es-ES_tradnl"/>
        </w:rPr>
        <w:t>modals</w:t>
      </w:r>
      <w:proofErr w:type="spellEnd"/>
      <w:r w:rsidRPr="00170734">
        <w:rPr>
          <w:rFonts w:eastAsia="Times New Roman" w:cstheme="minorHAnsi"/>
          <w:color w:val="555555"/>
          <w:sz w:val="20"/>
          <w:szCs w:val="20"/>
          <w:lang w:eastAsia="es-ES_tradnl"/>
        </w:rPr>
        <w:t xml:space="preserve">. Estos verbos son </w:t>
      </w:r>
      <w:proofErr w:type="gramStart"/>
      <w:r w:rsidRPr="00170734">
        <w:rPr>
          <w:rFonts w:eastAsia="Times New Roman" w:cstheme="minorHAnsi"/>
          <w:color w:val="555555"/>
          <w:sz w:val="20"/>
          <w:szCs w:val="20"/>
          <w:lang w:eastAsia="es-ES_tradnl"/>
        </w:rPr>
        <w:t>un</w:t>
      </w:r>
      <w:proofErr w:type="gramEnd"/>
      <w:r w:rsidRPr="00170734">
        <w:rPr>
          <w:rFonts w:eastAsia="Times New Roman" w:cstheme="minorHAnsi"/>
          <w:color w:val="555555"/>
          <w:sz w:val="20"/>
          <w:szCs w:val="20"/>
          <w:lang w:eastAsia="es-ES_tradnl"/>
        </w:rPr>
        <w:t xml:space="preserve"> categoría de verbos auxiliares, es decir que no se puede usarlos sin verbo principal.</w:t>
      </w:r>
    </w:p>
    <w:p w:rsidR="00170734" w:rsidRPr="00170734" w:rsidRDefault="00170734" w:rsidP="003015E5">
      <w:pPr>
        <w:spacing w:after="0" w:line="240" w:lineRule="auto"/>
        <w:jc w:val="both"/>
        <w:rPr>
          <w:rFonts w:eastAsia="Times New Roman" w:cstheme="minorHAnsi"/>
          <w:color w:val="555555"/>
          <w:sz w:val="20"/>
          <w:szCs w:val="20"/>
          <w:lang w:eastAsia="es-ES_tradnl"/>
        </w:rPr>
      </w:pPr>
    </w:p>
    <w:p w:rsidR="00CF44D9" w:rsidRPr="00170734" w:rsidRDefault="00CF44D9" w:rsidP="003015E5">
      <w:pPr>
        <w:spacing w:after="0" w:line="240" w:lineRule="auto"/>
        <w:jc w:val="both"/>
        <w:rPr>
          <w:rFonts w:eastAsia="Times New Roman" w:cstheme="minorHAnsi"/>
          <w:sz w:val="20"/>
          <w:szCs w:val="20"/>
          <w:lang w:val="en-US" w:eastAsia="es-ES_tradnl"/>
        </w:rPr>
      </w:pPr>
      <w:proofErr w:type="spellStart"/>
      <w:proofErr w:type="gramStart"/>
      <w:r w:rsidRPr="00170734">
        <w:rPr>
          <w:rFonts w:eastAsia="Times New Roman" w:cstheme="minorHAnsi"/>
          <w:sz w:val="20"/>
          <w:szCs w:val="20"/>
          <w:lang w:val="en-US" w:eastAsia="es-ES_tradnl"/>
        </w:rPr>
        <w:t>H</w:t>
      </w:r>
      <w:r w:rsidRPr="00CF44D9">
        <w:rPr>
          <w:rFonts w:eastAsia="Times New Roman" w:cstheme="minorHAnsi"/>
          <w:sz w:val="20"/>
          <w:szCs w:val="20"/>
          <w:lang w:val="en-US" w:eastAsia="es-ES_tradnl"/>
        </w:rPr>
        <w:t>as</w:t>
      </w:r>
      <w:proofErr w:type="gramEnd"/>
      <w:r w:rsidRPr="00CF44D9">
        <w:rPr>
          <w:rFonts w:eastAsia="Times New Roman" w:cstheme="minorHAnsi"/>
          <w:sz w:val="20"/>
          <w:szCs w:val="20"/>
          <w:lang w:val="en-US" w:eastAsia="es-ES_tradnl"/>
        </w:rPr>
        <w:t xml:space="preserve"> ten</w:t>
      </w:r>
      <w:proofErr w:type="spellEnd"/>
      <w:r w:rsidRPr="00CF44D9">
        <w:rPr>
          <w:rFonts w:eastAsia="Times New Roman" w:cstheme="minorHAnsi"/>
          <w:sz w:val="20"/>
          <w:szCs w:val="20"/>
          <w:lang w:val="en-US" w:eastAsia="es-ES_tradnl"/>
        </w:rPr>
        <w:t xml:space="preserve"> modal verbs.</w:t>
      </w:r>
    </w:p>
    <w:p w:rsidR="00CF44D9" w:rsidRPr="003015E5" w:rsidRDefault="00CF44D9" w:rsidP="003015E5">
      <w:pPr>
        <w:spacing w:after="0" w:line="240" w:lineRule="auto"/>
        <w:jc w:val="both"/>
        <w:rPr>
          <w:rFonts w:eastAsia="Times New Roman" w:cstheme="minorHAnsi"/>
          <w:sz w:val="20"/>
          <w:szCs w:val="20"/>
          <w:lang w:val="en-US" w:eastAsia="es-ES_tradnl"/>
        </w:rPr>
      </w:pPr>
      <w:r w:rsidRPr="003015E5">
        <w:rPr>
          <w:rFonts w:eastAsia="Times New Roman" w:cstheme="minorHAnsi"/>
          <w:sz w:val="20"/>
          <w:szCs w:val="20"/>
          <w:lang w:val="en-US" w:eastAsia="es-ES_tradnl"/>
        </w:rPr>
        <w:t>Can</w:t>
      </w:r>
      <w:r w:rsidRPr="003015E5">
        <w:rPr>
          <w:rFonts w:eastAsia="Times New Roman" w:cstheme="minorHAnsi"/>
          <w:sz w:val="20"/>
          <w:szCs w:val="20"/>
          <w:lang w:val="en-US" w:eastAsia="es-ES_tradnl"/>
        </w:rPr>
        <w:tab/>
      </w:r>
      <w:r w:rsidRPr="003015E5">
        <w:rPr>
          <w:rFonts w:eastAsia="Times New Roman" w:cstheme="minorHAnsi"/>
          <w:sz w:val="20"/>
          <w:szCs w:val="20"/>
          <w:lang w:val="en-US" w:eastAsia="es-ES_tradnl"/>
        </w:rPr>
        <w:tab/>
        <w:t>Could</w:t>
      </w:r>
    </w:p>
    <w:p w:rsidR="00CF44D9" w:rsidRPr="003015E5" w:rsidRDefault="00CF44D9" w:rsidP="003015E5">
      <w:pPr>
        <w:spacing w:after="0" w:line="240" w:lineRule="auto"/>
        <w:jc w:val="both"/>
        <w:rPr>
          <w:rFonts w:eastAsia="Times New Roman" w:cstheme="minorHAnsi"/>
          <w:sz w:val="20"/>
          <w:szCs w:val="20"/>
          <w:lang w:val="en-US" w:eastAsia="es-ES_tradnl"/>
        </w:rPr>
      </w:pPr>
      <w:r w:rsidRPr="003015E5">
        <w:rPr>
          <w:rFonts w:eastAsia="Times New Roman" w:cstheme="minorHAnsi"/>
          <w:sz w:val="20"/>
          <w:szCs w:val="20"/>
          <w:lang w:val="en-US" w:eastAsia="es-ES_tradnl"/>
        </w:rPr>
        <w:t>May</w:t>
      </w:r>
      <w:r w:rsidRPr="003015E5">
        <w:rPr>
          <w:rFonts w:eastAsia="Times New Roman" w:cstheme="minorHAnsi"/>
          <w:sz w:val="20"/>
          <w:szCs w:val="20"/>
          <w:lang w:val="en-US" w:eastAsia="es-ES_tradnl"/>
        </w:rPr>
        <w:tab/>
      </w:r>
      <w:r w:rsidR="00531599" w:rsidRPr="003015E5">
        <w:rPr>
          <w:rFonts w:eastAsia="Times New Roman" w:cstheme="minorHAnsi"/>
          <w:sz w:val="20"/>
          <w:szCs w:val="20"/>
          <w:lang w:val="en-US" w:eastAsia="es-ES_tradnl"/>
        </w:rPr>
        <w:tab/>
      </w:r>
      <w:r w:rsidR="003747E5" w:rsidRPr="003015E5">
        <w:rPr>
          <w:rFonts w:eastAsia="Times New Roman" w:cstheme="minorHAnsi"/>
          <w:sz w:val="20"/>
          <w:szCs w:val="20"/>
          <w:lang w:val="en-US" w:eastAsia="es-ES_tradnl"/>
        </w:rPr>
        <w:t>M</w:t>
      </w:r>
      <w:r w:rsidRPr="003015E5">
        <w:rPr>
          <w:rFonts w:eastAsia="Times New Roman" w:cstheme="minorHAnsi"/>
          <w:sz w:val="20"/>
          <w:szCs w:val="20"/>
          <w:lang w:val="en-US" w:eastAsia="es-ES_tradnl"/>
        </w:rPr>
        <w:t>ight</w:t>
      </w:r>
    </w:p>
    <w:p w:rsidR="00CF44D9" w:rsidRPr="003015E5" w:rsidRDefault="00CF44D9" w:rsidP="003015E5">
      <w:pPr>
        <w:spacing w:after="0" w:line="240" w:lineRule="auto"/>
        <w:jc w:val="both"/>
        <w:rPr>
          <w:rFonts w:eastAsia="Times New Roman" w:cstheme="minorHAnsi"/>
          <w:sz w:val="20"/>
          <w:szCs w:val="20"/>
          <w:lang w:val="en-US" w:eastAsia="es-ES_tradnl"/>
        </w:rPr>
      </w:pPr>
      <w:r w:rsidRPr="003015E5">
        <w:rPr>
          <w:rFonts w:eastAsia="Times New Roman" w:cstheme="minorHAnsi"/>
          <w:sz w:val="20"/>
          <w:szCs w:val="20"/>
          <w:lang w:val="en-US" w:eastAsia="es-ES_tradnl"/>
        </w:rPr>
        <w:t>Shall</w:t>
      </w:r>
      <w:r w:rsidRPr="003015E5">
        <w:rPr>
          <w:rFonts w:eastAsia="Times New Roman" w:cstheme="minorHAnsi"/>
          <w:sz w:val="20"/>
          <w:szCs w:val="20"/>
          <w:lang w:val="en-US" w:eastAsia="es-ES_tradnl"/>
        </w:rPr>
        <w:tab/>
      </w:r>
      <w:r w:rsidR="003747E5" w:rsidRPr="003015E5">
        <w:rPr>
          <w:rFonts w:eastAsia="Times New Roman" w:cstheme="minorHAnsi"/>
          <w:sz w:val="20"/>
          <w:szCs w:val="20"/>
          <w:lang w:val="en-US" w:eastAsia="es-ES_tradnl"/>
        </w:rPr>
        <w:tab/>
        <w:t>S</w:t>
      </w:r>
      <w:r w:rsidRPr="003015E5">
        <w:rPr>
          <w:rFonts w:eastAsia="Times New Roman" w:cstheme="minorHAnsi"/>
          <w:sz w:val="20"/>
          <w:szCs w:val="20"/>
          <w:lang w:val="en-US" w:eastAsia="es-ES_tradnl"/>
        </w:rPr>
        <w:t>hould</w:t>
      </w:r>
    </w:p>
    <w:p w:rsidR="00CF44D9" w:rsidRPr="003015E5" w:rsidRDefault="00CF44D9" w:rsidP="003015E5">
      <w:pPr>
        <w:spacing w:after="0" w:line="240" w:lineRule="auto"/>
        <w:jc w:val="both"/>
        <w:rPr>
          <w:rFonts w:eastAsia="Times New Roman" w:cstheme="minorHAnsi"/>
          <w:sz w:val="20"/>
          <w:szCs w:val="20"/>
          <w:lang w:val="en-US" w:eastAsia="es-ES_tradnl"/>
        </w:rPr>
      </w:pPr>
      <w:r w:rsidRPr="003015E5">
        <w:rPr>
          <w:rFonts w:eastAsia="Times New Roman" w:cstheme="minorHAnsi"/>
          <w:sz w:val="20"/>
          <w:szCs w:val="20"/>
          <w:lang w:val="en-US" w:eastAsia="es-ES_tradnl"/>
        </w:rPr>
        <w:t>Will</w:t>
      </w:r>
      <w:r w:rsidRPr="003015E5">
        <w:rPr>
          <w:rFonts w:eastAsia="Times New Roman" w:cstheme="minorHAnsi"/>
          <w:sz w:val="20"/>
          <w:szCs w:val="20"/>
          <w:lang w:val="en-US" w:eastAsia="es-ES_tradnl"/>
        </w:rPr>
        <w:tab/>
      </w:r>
      <w:r w:rsidR="003747E5" w:rsidRPr="003015E5">
        <w:rPr>
          <w:rFonts w:eastAsia="Times New Roman" w:cstheme="minorHAnsi"/>
          <w:sz w:val="20"/>
          <w:szCs w:val="20"/>
          <w:lang w:val="en-US" w:eastAsia="es-ES_tradnl"/>
        </w:rPr>
        <w:tab/>
        <w:t>W</w:t>
      </w:r>
      <w:r w:rsidRPr="003015E5">
        <w:rPr>
          <w:rFonts w:eastAsia="Times New Roman" w:cstheme="minorHAnsi"/>
          <w:sz w:val="20"/>
          <w:szCs w:val="20"/>
          <w:lang w:val="en-US" w:eastAsia="es-ES_tradnl"/>
        </w:rPr>
        <w:t>ould</w:t>
      </w:r>
    </w:p>
    <w:p w:rsidR="00CF44D9" w:rsidRPr="00CF44D9" w:rsidRDefault="00CF44D9" w:rsidP="003015E5">
      <w:pPr>
        <w:spacing w:after="0" w:line="240" w:lineRule="auto"/>
        <w:jc w:val="both"/>
        <w:rPr>
          <w:rFonts w:eastAsia="Times New Roman" w:cstheme="minorHAnsi"/>
          <w:sz w:val="20"/>
          <w:szCs w:val="20"/>
          <w:lang w:val="en-US" w:eastAsia="es-ES_tradnl"/>
        </w:rPr>
      </w:pPr>
      <w:r w:rsidRPr="003015E5">
        <w:rPr>
          <w:rFonts w:eastAsia="Times New Roman" w:cstheme="minorHAnsi"/>
          <w:sz w:val="20"/>
          <w:szCs w:val="20"/>
          <w:lang w:val="en-US" w:eastAsia="es-ES_tradnl"/>
        </w:rPr>
        <w:t>Must</w:t>
      </w:r>
      <w:r w:rsidRPr="003015E5">
        <w:rPr>
          <w:rFonts w:eastAsia="Times New Roman" w:cstheme="minorHAnsi"/>
          <w:sz w:val="20"/>
          <w:szCs w:val="20"/>
          <w:lang w:val="en-US" w:eastAsia="es-ES_tradnl"/>
        </w:rPr>
        <w:tab/>
      </w:r>
      <w:r w:rsidR="003747E5" w:rsidRPr="003015E5">
        <w:rPr>
          <w:rFonts w:eastAsia="Times New Roman" w:cstheme="minorHAnsi"/>
          <w:sz w:val="20"/>
          <w:szCs w:val="20"/>
          <w:lang w:val="en-US" w:eastAsia="es-ES_tradnl"/>
        </w:rPr>
        <w:tab/>
        <w:t>O</w:t>
      </w:r>
      <w:r w:rsidRPr="003015E5">
        <w:rPr>
          <w:rFonts w:eastAsia="Times New Roman" w:cstheme="minorHAnsi"/>
          <w:sz w:val="20"/>
          <w:szCs w:val="20"/>
          <w:lang w:val="en-US" w:eastAsia="es-ES_tradnl"/>
        </w:rPr>
        <w:t>ught</w:t>
      </w:r>
    </w:p>
    <w:p w:rsidR="00CF44D9" w:rsidRPr="00CF44D9" w:rsidRDefault="003747E5"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bCs/>
          <w:color w:val="555555"/>
          <w:sz w:val="20"/>
          <w:szCs w:val="20"/>
          <w:lang w:val="en-US" w:eastAsia="es-ES_tradnl"/>
        </w:rPr>
        <w:t>CAN</w:t>
      </w:r>
      <w:r w:rsidRPr="003015E5">
        <w:rPr>
          <w:rFonts w:eastAsia="Times New Roman" w:cstheme="minorHAnsi"/>
          <w:bCs/>
          <w:color w:val="555555"/>
          <w:sz w:val="20"/>
          <w:szCs w:val="20"/>
          <w:lang w:val="en-US" w:eastAsia="es-ES_tradnl"/>
        </w:rPr>
        <w:t>: I</w:t>
      </w:r>
      <w:r w:rsidR="00CF44D9" w:rsidRPr="00CF44D9">
        <w:rPr>
          <w:rFonts w:eastAsia="Times New Roman" w:cstheme="minorHAnsi"/>
          <w:color w:val="555555"/>
          <w:sz w:val="20"/>
          <w:szCs w:val="20"/>
          <w:lang w:val="en-US" w:eastAsia="es-ES_tradnl"/>
        </w:rPr>
        <w:t>s indicates ability or possibility.</w:t>
      </w:r>
    </w:p>
    <w:p w:rsidR="003747E5" w:rsidRPr="003015E5" w:rsidRDefault="003747E5"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Birds can sing.</w:t>
      </w:r>
    </w:p>
    <w:p w:rsidR="003747E5" w:rsidRPr="003015E5" w:rsidRDefault="003747E5"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We can speak English.</w:t>
      </w:r>
    </w:p>
    <w:p w:rsidR="003747E5" w:rsidRPr="003015E5" w:rsidRDefault="003747E5"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 can take you to the train station.</w:t>
      </w:r>
    </w:p>
    <w:p w:rsidR="003747E5" w:rsidRPr="003015E5" w:rsidRDefault="003747E5"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Ideas can change.</w:t>
      </w:r>
    </w:p>
    <w:p w:rsidR="00CF44D9" w:rsidRPr="00CF44D9" w:rsidRDefault="00CF44D9"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In questions, the modal</w:t>
      </w:r>
      <w:r w:rsidRPr="003015E5">
        <w:rPr>
          <w:rFonts w:eastAsia="Times New Roman" w:cstheme="minorHAnsi"/>
          <w:color w:val="555555"/>
          <w:sz w:val="20"/>
          <w:szCs w:val="20"/>
          <w:lang w:val="en-US" w:eastAsia="es-ES_tradnl"/>
        </w:rPr>
        <w:t> </w:t>
      </w:r>
      <w:r w:rsidRPr="00CF44D9">
        <w:rPr>
          <w:rFonts w:eastAsia="Times New Roman" w:cstheme="minorHAnsi"/>
          <w:color w:val="555555"/>
          <w:sz w:val="20"/>
          <w:szCs w:val="20"/>
          <w:lang w:val="en-US" w:eastAsia="es-ES_tradnl"/>
        </w:rPr>
        <w:t>can</w:t>
      </w:r>
      <w:r w:rsidRPr="003015E5">
        <w:rPr>
          <w:rFonts w:eastAsia="Times New Roman" w:cstheme="minorHAnsi"/>
          <w:color w:val="555555"/>
          <w:sz w:val="20"/>
          <w:szCs w:val="20"/>
          <w:lang w:val="en-US" w:eastAsia="es-ES_tradnl"/>
        </w:rPr>
        <w:t> </w:t>
      </w:r>
      <w:r w:rsidRPr="00CF44D9">
        <w:rPr>
          <w:rFonts w:eastAsia="Times New Roman" w:cstheme="minorHAnsi"/>
          <w:color w:val="555555"/>
          <w:sz w:val="20"/>
          <w:szCs w:val="20"/>
          <w:lang w:val="en-US" w:eastAsia="es-ES_tradnl"/>
        </w:rPr>
        <w:t>is used to request permission to do something or to ask about possibilities.</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hyperlink r:id="rId7" w:history="1">
        <w:r w:rsidRPr="003015E5">
          <w:rPr>
            <w:rFonts w:eastAsia="Times New Roman" w:cstheme="minorHAnsi"/>
            <w:color w:val="555555"/>
            <w:sz w:val="20"/>
            <w:szCs w:val="20"/>
            <w:lang w:val="en-US" w:eastAsia="es-ES_tradnl"/>
          </w:rPr>
          <w:t>Yes / No questions</w:t>
        </w:r>
      </w:hyperlink>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Can I help you?</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Can Tom eat dinner with us?</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hyperlink r:id="rId8" w:history="1">
        <w:proofErr w:type="spellStart"/>
        <w:r w:rsidRPr="003015E5">
          <w:rPr>
            <w:rFonts w:eastAsia="Times New Roman" w:cstheme="minorHAnsi"/>
            <w:color w:val="555555"/>
            <w:sz w:val="20"/>
            <w:szCs w:val="20"/>
            <w:lang w:val="en-US" w:eastAsia="es-ES_tradnl"/>
          </w:rPr>
          <w:t>Wh</w:t>
        </w:r>
        <w:proofErr w:type="spellEnd"/>
        <w:r w:rsidRPr="003015E5">
          <w:rPr>
            <w:rFonts w:eastAsia="Times New Roman" w:cstheme="minorHAnsi"/>
            <w:color w:val="555555"/>
            <w:sz w:val="20"/>
            <w:szCs w:val="20"/>
            <w:lang w:val="en-US" w:eastAsia="es-ES_tradnl"/>
          </w:rPr>
          <w:t>– questions</w:t>
        </w:r>
      </w:hyperlink>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Who can answer the question?</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When can we have the results?</w:t>
      </w:r>
    </w:p>
    <w:p w:rsidR="00CF44D9" w:rsidRPr="00CF44D9" w:rsidRDefault="000E5021"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color w:val="555555"/>
          <w:sz w:val="20"/>
          <w:szCs w:val="20"/>
          <w:lang w:val="en-US" w:eastAsia="es-ES_tradnl"/>
        </w:rPr>
        <w:t>Could:</w:t>
      </w:r>
      <w:r w:rsidRPr="003015E5">
        <w:rPr>
          <w:rFonts w:eastAsia="Times New Roman" w:cstheme="minorHAnsi"/>
          <w:color w:val="555555"/>
          <w:sz w:val="20"/>
          <w:szCs w:val="20"/>
          <w:lang w:val="en-US" w:eastAsia="es-ES_tradnl"/>
        </w:rPr>
        <w:t xml:space="preserve"> I</w:t>
      </w:r>
      <w:r w:rsidR="00CF44D9" w:rsidRPr="00CF44D9">
        <w:rPr>
          <w:rFonts w:eastAsia="Times New Roman" w:cstheme="minorHAnsi"/>
          <w:color w:val="555555"/>
          <w:sz w:val="20"/>
          <w:szCs w:val="20"/>
          <w:lang w:val="en-US" w:eastAsia="es-ES_tradnl"/>
        </w:rPr>
        <w:t>s used to indicate possibility now.</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 could eat three pizzas. (I am very hungry)</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This could be my big chance. (</w:t>
      </w:r>
      <w:proofErr w:type="gramStart"/>
      <w:r w:rsidRPr="00CF44D9">
        <w:rPr>
          <w:rFonts w:eastAsia="Times New Roman" w:cstheme="minorHAnsi"/>
          <w:color w:val="555555"/>
          <w:sz w:val="20"/>
          <w:szCs w:val="20"/>
          <w:lang w:val="en-US" w:eastAsia="es-ES_tradnl"/>
        </w:rPr>
        <w:t>this</w:t>
      </w:r>
      <w:proofErr w:type="gramEnd"/>
      <w:r w:rsidRPr="00CF44D9">
        <w:rPr>
          <w:rFonts w:eastAsia="Times New Roman" w:cstheme="minorHAnsi"/>
          <w:color w:val="555555"/>
          <w:sz w:val="20"/>
          <w:szCs w:val="20"/>
          <w:lang w:val="en-US" w:eastAsia="es-ES_tradnl"/>
        </w:rPr>
        <w:t xml:space="preserve"> is an excellent opportunity)</w:t>
      </w:r>
    </w:p>
    <w:p w:rsidR="000E5021" w:rsidRPr="003015E5" w:rsidRDefault="00CF44D9"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The modal</w:t>
      </w:r>
      <w:r w:rsidRPr="003015E5">
        <w:rPr>
          <w:rFonts w:eastAsia="Times New Roman" w:cstheme="minorHAnsi"/>
          <w:color w:val="555555"/>
          <w:sz w:val="20"/>
          <w:szCs w:val="20"/>
          <w:lang w:val="en-US" w:eastAsia="es-ES_tradnl"/>
        </w:rPr>
        <w:t> </w:t>
      </w:r>
      <w:r w:rsidRPr="00CF44D9">
        <w:rPr>
          <w:rFonts w:eastAsia="Times New Roman" w:cstheme="minorHAnsi"/>
          <w:b/>
          <w:bCs/>
          <w:color w:val="555555"/>
          <w:sz w:val="20"/>
          <w:szCs w:val="20"/>
          <w:lang w:val="en-US" w:eastAsia="es-ES_tradnl"/>
        </w:rPr>
        <w:t>could + have</w:t>
      </w:r>
      <w:r w:rsidRPr="003015E5">
        <w:rPr>
          <w:rFonts w:eastAsia="Times New Roman" w:cstheme="minorHAnsi"/>
          <w:color w:val="555555"/>
          <w:sz w:val="20"/>
          <w:szCs w:val="20"/>
          <w:lang w:val="en-US" w:eastAsia="es-ES_tradnl"/>
        </w:rPr>
        <w:t> </w:t>
      </w:r>
      <w:r w:rsidRPr="00CF44D9">
        <w:rPr>
          <w:rFonts w:eastAsia="Times New Roman" w:cstheme="minorHAnsi"/>
          <w:color w:val="555555"/>
          <w:sz w:val="20"/>
          <w:szCs w:val="20"/>
          <w:lang w:val="en-US" w:eastAsia="es-ES_tradnl"/>
        </w:rPr>
        <w:t>is used to indicate an unrealized possibility in the past. These examples resemble the conditional (explained below) because there is an implied “if” clause.</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 could have told you that.</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w:t>
      </w:r>
      <w:r w:rsidR="004C5D32" w:rsidRPr="003015E5">
        <w:rPr>
          <w:rFonts w:eastAsia="Times New Roman" w:cstheme="minorHAnsi"/>
          <w:color w:val="555555"/>
          <w:sz w:val="20"/>
          <w:szCs w:val="20"/>
          <w:lang w:val="en-US" w:eastAsia="es-ES_tradnl"/>
        </w:rPr>
        <w:t>If</w:t>
      </w:r>
      <w:r w:rsidRPr="00CF44D9">
        <w:rPr>
          <w:rFonts w:eastAsia="Times New Roman" w:cstheme="minorHAnsi"/>
          <w:color w:val="555555"/>
          <w:sz w:val="20"/>
          <w:szCs w:val="20"/>
          <w:lang w:val="en-US" w:eastAsia="es-ES_tradnl"/>
        </w:rPr>
        <w:t xml:space="preserve"> you had asked me)</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It could have been a disaster.</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w:t>
      </w:r>
      <w:r w:rsidR="004C5D32" w:rsidRPr="003015E5">
        <w:rPr>
          <w:rFonts w:eastAsia="Times New Roman" w:cstheme="minorHAnsi"/>
          <w:color w:val="555555"/>
          <w:sz w:val="20"/>
          <w:szCs w:val="20"/>
          <w:lang w:val="en-US" w:eastAsia="es-ES_tradnl"/>
        </w:rPr>
        <w:t>If</w:t>
      </w:r>
      <w:r w:rsidRPr="00CF44D9">
        <w:rPr>
          <w:rFonts w:eastAsia="Times New Roman" w:cstheme="minorHAnsi"/>
          <w:color w:val="555555"/>
          <w:sz w:val="20"/>
          <w:szCs w:val="20"/>
          <w:lang w:val="en-US" w:eastAsia="es-ES_tradnl"/>
        </w:rPr>
        <w:t xml:space="preserve"> they had lost control)</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The rain could have ruined the party.</w:t>
      </w:r>
    </w:p>
    <w:p w:rsidR="000E5021" w:rsidRPr="003015E5" w:rsidRDefault="000E5021"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w:t>
      </w:r>
      <w:r w:rsidR="004C5D32" w:rsidRPr="003015E5">
        <w:rPr>
          <w:rFonts w:eastAsia="Times New Roman" w:cstheme="minorHAnsi"/>
          <w:color w:val="555555"/>
          <w:sz w:val="20"/>
          <w:szCs w:val="20"/>
          <w:lang w:val="en-US" w:eastAsia="es-ES_tradnl"/>
        </w:rPr>
        <w:t>If</w:t>
      </w:r>
      <w:r w:rsidRPr="00CF44D9">
        <w:rPr>
          <w:rFonts w:eastAsia="Times New Roman" w:cstheme="minorHAnsi"/>
          <w:color w:val="555555"/>
          <w:sz w:val="20"/>
          <w:szCs w:val="20"/>
          <w:lang w:val="en-US" w:eastAsia="es-ES_tradnl"/>
        </w:rPr>
        <w:t xml:space="preserve"> we had been outdoors)</w:t>
      </w:r>
    </w:p>
    <w:p w:rsidR="00CF44D9" w:rsidRPr="00CF44D9" w:rsidRDefault="00CF44D9"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Note that</w:t>
      </w:r>
      <w:r w:rsidR="004C5D32" w:rsidRPr="003015E5">
        <w:rPr>
          <w:rFonts w:eastAsia="Times New Roman" w:cstheme="minorHAnsi"/>
          <w:color w:val="555555"/>
          <w:sz w:val="20"/>
          <w:szCs w:val="20"/>
          <w:lang w:val="en-US" w:eastAsia="es-ES_tradnl"/>
        </w:rPr>
        <w:t xml:space="preserve"> </w:t>
      </w:r>
      <w:r w:rsidRPr="00CF44D9">
        <w:rPr>
          <w:rFonts w:eastAsia="Times New Roman" w:cstheme="minorHAnsi"/>
          <w:b/>
          <w:bCs/>
          <w:color w:val="555555"/>
          <w:sz w:val="20"/>
          <w:szCs w:val="20"/>
          <w:lang w:val="en-US" w:eastAsia="es-ES_tradnl"/>
        </w:rPr>
        <w:t>can</w:t>
      </w:r>
      <w:r w:rsidR="004C5D32" w:rsidRPr="003015E5">
        <w:rPr>
          <w:rFonts w:eastAsia="Times New Roman" w:cstheme="minorHAnsi"/>
          <w:b/>
          <w:bCs/>
          <w:color w:val="555555"/>
          <w:sz w:val="20"/>
          <w:szCs w:val="20"/>
          <w:lang w:val="en-US" w:eastAsia="es-ES_tradnl"/>
        </w:rPr>
        <w:t xml:space="preserve"> </w:t>
      </w:r>
      <w:r w:rsidRPr="00CF44D9">
        <w:rPr>
          <w:rFonts w:eastAsia="Times New Roman" w:cstheme="minorHAnsi"/>
          <w:color w:val="555555"/>
          <w:sz w:val="20"/>
          <w:szCs w:val="20"/>
          <w:lang w:val="en-US" w:eastAsia="es-ES_tradnl"/>
        </w:rPr>
        <w:t xml:space="preserve">indicates </w:t>
      </w:r>
      <w:proofErr w:type="gramStart"/>
      <w:r w:rsidRPr="00CF44D9">
        <w:rPr>
          <w:rFonts w:eastAsia="Times New Roman" w:cstheme="minorHAnsi"/>
          <w:color w:val="555555"/>
          <w:sz w:val="20"/>
          <w:szCs w:val="20"/>
          <w:lang w:val="en-US" w:eastAsia="es-ES_tradnl"/>
        </w:rPr>
        <w:t>an ability</w:t>
      </w:r>
      <w:proofErr w:type="gramEnd"/>
      <w:r w:rsidRPr="00CF44D9">
        <w:rPr>
          <w:rFonts w:eastAsia="Times New Roman" w:cstheme="minorHAnsi"/>
          <w:color w:val="555555"/>
          <w:sz w:val="20"/>
          <w:szCs w:val="20"/>
          <w:lang w:val="en-US" w:eastAsia="es-ES_tradnl"/>
        </w:rPr>
        <w:t xml:space="preserve"> in the present while</w:t>
      </w:r>
      <w:r w:rsidR="004C5D32" w:rsidRPr="003015E5">
        <w:rPr>
          <w:rFonts w:eastAsia="Times New Roman" w:cstheme="minorHAnsi"/>
          <w:color w:val="555555"/>
          <w:sz w:val="20"/>
          <w:szCs w:val="20"/>
          <w:lang w:val="en-US" w:eastAsia="es-ES_tradnl"/>
        </w:rPr>
        <w:t xml:space="preserve"> </w:t>
      </w:r>
      <w:r w:rsidRPr="00CF44D9">
        <w:rPr>
          <w:rFonts w:eastAsia="Times New Roman" w:cstheme="minorHAnsi"/>
          <w:b/>
          <w:bCs/>
          <w:color w:val="555555"/>
          <w:sz w:val="20"/>
          <w:szCs w:val="20"/>
          <w:lang w:val="en-US" w:eastAsia="es-ES_tradnl"/>
        </w:rPr>
        <w:t>could</w:t>
      </w:r>
      <w:r w:rsidR="004C5D32" w:rsidRPr="003015E5">
        <w:rPr>
          <w:rFonts w:eastAsia="Times New Roman" w:cstheme="minorHAnsi"/>
          <w:b/>
          <w:bCs/>
          <w:color w:val="555555"/>
          <w:sz w:val="20"/>
          <w:szCs w:val="20"/>
          <w:lang w:val="en-US" w:eastAsia="es-ES_tradnl"/>
        </w:rPr>
        <w:t xml:space="preserve"> </w:t>
      </w:r>
      <w:r w:rsidRPr="00CF44D9">
        <w:rPr>
          <w:rFonts w:eastAsia="Times New Roman" w:cstheme="minorHAnsi"/>
          <w:color w:val="555555"/>
          <w:sz w:val="20"/>
          <w:szCs w:val="20"/>
          <w:lang w:val="en-US" w:eastAsia="es-ES_tradnl"/>
        </w:rPr>
        <w:t>indicates an ability in the past.</w:t>
      </w:r>
    </w:p>
    <w:p w:rsidR="004D65D6" w:rsidRPr="003015E5" w:rsidRDefault="004C5D32"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b/>
          <w:bCs/>
          <w:color w:val="555555"/>
          <w:sz w:val="20"/>
          <w:szCs w:val="20"/>
          <w:lang w:val="en-US" w:eastAsia="es-ES_tradnl"/>
        </w:rPr>
        <w:lastRenderedPageBreak/>
        <w:t>PRESENT</w:t>
      </w:r>
    </w:p>
    <w:p w:rsidR="004D65D6" w:rsidRPr="003015E5" w:rsidRDefault="004D65D6"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 can speak French.</w:t>
      </w:r>
    </w:p>
    <w:p w:rsidR="004D65D6" w:rsidRPr="003015E5" w:rsidRDefault="004D65D6"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 know how to speak French at this moment.)</w:t>
      </w:r>
    </w:p>
    <w:p w:rsidR="004D65D6" w:rsidRPr="003015E5" w:rsidRDefault="004D65D6" w:rsidP="003015E5">
      <w:pPr>
        <w:spacing w:after="0" w:line="240" w:lineRule="auto"/>
        <w:jc w:val="both"/>
        <w:rPr>
          <w:rFonts w:eastAsia="Times New Roman" w:cstheme="minorHAnsi"/>
          <w:color w:val="555555"/>
          <w:sz w:val="20"/>
          <w:szCs w:val="20"/>
          <w:lang w:val="en-US" w:eastAsia="es-ES_tradnl"/>
        </w:rPr>
      </w:pPr>
    </w:p>
    <w:p w:rsidR="004D65D6" w:rsidRPr="003015E5" w:rsidRDefault="004C5D32"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b/>
          <w:bCs/>
          <w:color w:val="555555"/>
          <w:sz w:val="20"/>
          <w:szCs w:val="20"/>
          <w:lang w:val="en-US" w:eastAsia="es-ES_tradnl"/>
        </w:rPr>
        <w:t>PAST</w:t>
      </w:r>
    </w:p>
    <w:p w:rsidR="004D65D6" w:rsidRPr="003015E5" w:rsidRDefault="004D65D6"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 could speak French when I was young.</w:t>
      </w:r>
    </w:p>
    <w:p w:rsidR="004D65D6" w:rsidRPr="003015E5" w:rsidRDefault="004D65D6" w:rsidP="003015E5">
      <w:pPr>
        <w:spacing w:after="0" w:line="201" w:lineRule="atLeast"/>
        <w:jc w:val="both"/>
        <w:rPr>
          <w:rFonts w:eastAsia="Times New Roman" w:cstheme="minorHAnsi"/>
          <w:color w:val="555555"/>
          <w:sz w:val="20"/>
          <w:szCs w:val="20"/>
          <w:lang w:val="en-US" w:eastAsia="es-ES_tradnl"/>
        </w:rPr>
      </w:pPr>
      <w:r w:rsidRPr="00CF44D9">
        <w:rPr>
          <w:rFonts w:eastAsia="Times New Roman" w:cstheme="minorHAnsi"/>
          <w:color w:val="555555"/>
          <w:sz w:val="20"/>
          <w:szCs w:val="20"/>
          <w:lang w:val="en-US" w:eastAsia="es-ES_tradnl"/>
        </w:rPr>
        <w:t>(In the past, I spoke French. Now, I am unable to speak it.)</w:t>
      </w:r>
    </w:p>
    <w:p w:rsidR="004D65D6" w:rsidRPr="004D65D6" w:rsidRDefault="004D65D6"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The modal verb</w:t>
      </w:r>
      <w:r w:rsidRPr="003015E5">
        <w:rPr>
          <w:rFonts w:eastAsia="Times New Roman" w:cstheme="minorHAnsi"/>
          <w:color w:val="555555"/>
          <w:sz w:val="20"/>
          <w:szCs w:val="20"/>
          <w:lang w:val="en-US" w:eastAsia="es-ES_tradnl"/>
        </w:rPr>
        <w:t> </w:t>
      </w:r>
      <w:r w:rsidRPr="004D65D6">
        <w:rPr>
          <w:rFonts w:eastAsia="Times New Roman" w:cstheme="minorHAnsi"/>
          <w:b/>
          <w:bCs/>
          <w:color w:val="555555"/>
          <w:sz w:val="20"/>
          <w:szCs w:val="20"/>
          <w:lang w:val="en-US" w:eastAsia="es-ES_tradnl"/>
        </w:rPr>
        <w:t>could</w:t>
      </w:r>
      <w:r w:rsidRPr="003015E5">
        <w:rPr>
          <w:rFonts w:eastAsia="Times New Roman" w:cstheme="minorHAnsi"/>
          <w:color w:val="555555"/>
          <w:sz w:val="20"/>
          <w:szCs w:val="20"/>
          <w:lang w:val="en-US" w:eastAsia="es-ES_tradnl"/>
        </w:rPr>
        <w:t> </w:t>
      </w:r>
      <w:r w:rsidRPr="004D65D6">
        <w:rPr>
          <w:rFonts w:eastAsia="Times New Roman" w:cstheme="minorHAnsi"/>
          <w:color w:val="555555"/>
          <w:sz w:val="20"/>
          <w:szCs w:val="20"/>
          <w:lang w:val="en-US" w:eastAsia="es-ES_tradnl"/>
        </w:rPr>
        <w:t>is used to speculate about future possibilities. In the following examples</w:t>
      </w:r>
      <w:r w:rsidRPr="003015E5">
        <w:rPr>
          <w:rFonts w:eastAsia="Times New Roman" w:cstheme="minorHAnsi"/>
          <w:color w:val="555555"/>
          <w:sz w:val="20"/>
          <w:szCs w:val="20"/>
          <w:lang w:val="en-US" w:eastAsia="es-ES_tradnl"/>
        </w:rPr>
        <w:t> </w:t>
      </w:r>
      <w:r w:rsidRPr="004D65D6">
        <w:rPr>
          <w:rFonts w:eastAsia="Times New Roman" w:cstheme="minorHAnsi"/>
          <w:b/>
          <w:bCs/>
          <w:color w:val="555555"/>
          <w:sz w:val="20"/>
          <w:szCs w:val="20"/>
          <w:lang w:val="en-US" w:eastAsia="es-ES_tradnl"/>
        </w:rPr>
        <w:t>could</w:t>
      </w:r>
      <w:r w:rsidRPr="003015E5">
        <w:rPr>
          <w:rFonts w:eastAsia="Times New Roman" w:cstheme="minorHAnsi"/>
          <w:color w:val="555555"/>
          <w:sz w:val="20"/>
          <w:szCs w:val="20"/>
          <w:lang w:val="en-US" w:eastAsia="es-ES_tradnl"/>
        </w:rPr>
        <w:t> </w:t>
      </w:r>
      <w:r w:rsidRPr="004D65D6">
        <w:rPr>
          <w:rFonts w:eastAsia="Times New Roman" w:cstheme="minorHAnsi"/>
          <w:color w:val="555555"/>
          <w:sz w:val="20"/>
          <w:szCs w:val="20"/>
          <w:lang w:val="en-US" w:eastAsia="es-ES_tradnl"/>
        </w:rPr>
        <w:t>and</w:t>
      </w:r>
      <w:r w:rsidRPr="003015E5">
        <w:rPr>
          <w:rFonts w:eastAsia="Times New Roman" w:cstheme="minorHAnsi"/>
          <w:color w:val="555555"/>
          <w:sz w:val="20"/>
          <w:szCs w:val="20"/>
          <w:lang w:val="en-US" w:eastAsia="es-ES_tradnl"/>
        </w:rPr>
        <w:t> </w:t>
      </w:r>
      <w:proofErr w:type="spellStart"/>
      <w:r w:rsidRPr="004D65D6">
        <w:rPr>
          <w:rFonts w:eastAsia="Times New Roman" w:cstheme="minorHAnsi"/>
          <w:b/>
          <w:bCs/>
          <w:color w:val="555555"/>
          <w:sz w:val="20"/>
          <w:szCs w:val="20"/>
          <w:lang w:val="en-US" w:eastAsia="es-ES_tradnl"/>
        </w:rPr>
        <w:t>might</w:t>
      </w:r>
      <w:r w:rsidRPr="004D65D6">
        <w:rPr>
          <w:rFonts w:eastAsia="Times New Roman" w:cstheme="minorHAnsi"/>
          <w:color w:val="555555"/>
          <w:sz w:val="20"/>
          <w:szCs w:val="20"/>
          <w:lang w:val="en-US" w:eastAsia="es-ES_tradnl"/>
        </w:rPr>
        <w:t>are</w:t>
      </w:r>
      <w:proofErr w:type="spellEnd"/>
      <w:r w:rsidRPr="004D65D6">
        <w:rPr>
          <w:rFonts w:eastAsia="Times New Roman" w:cstheme="minorHAnsi"/>
          <w:color w:val="555555"/>
          <w:sz w:val="20"/>
          <w:szCs w:val="20"/>
          <w:lang w:val="en-US" w:eastAsia="es-ES_tradnl"/>
        </w:rPr>
        <w:t xml:space="preserve"> </w:t>
      </w:r>
      <w:proofErr w:type="spellStart"/>
      <w:r w:rsidRPr="004D65D6">
        <w:rPr>
          <w:rFonts w:eastAsia="Times New Roman" w:cstheme="minorHAnsi"/>
          <w:color w:val="555555"/>
          <w:sz w:val="20"/>
          <w:szCs w:val="20"/>
          <w:lang w:val="en-US" w:eastAsia="es-ES_tradnl"/>
        </w:rPr>
        <w:t>synonomous</w:t>
      </w:r>
      <w:proofErr w:type="spellEnd"/>
      <w:r w:rsidRPr="004D65D6">
        <w:rPr>
          <w:rFonts w:eastAsia="Times New Roman" w:cstheme="minorHAnsi"/>
          <w:color w:val="555555"/>
          <w:sz w:val="20"/>
          <w:szCs w:val="20"/>
          <w:lang w:val="en-US" w:eastAsia="es-ES_tradnl"/>
        </w:rPr>
        <w:t>.</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It could / might rain tonight.</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This could / might be dangerous.</w:t>
      </w:r>
    </w:p>
    <w:p w:rsidR="004D65D6" w:rsidRPr="004D65D6" w:rsidRDefault="004D65D6"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In</w:t>
      </w:r>
      <w:r w:rsidR="00951A90" w:rsidRPr="003015E5">
        <w:rPr>
          <w:rFonts w:eastAsia="Times New Roman" w:cstheme="minorHAnsi"/>
          <w:color w:val="555555"/>
          <w:sz w:val="20"/>
          <w:szCs w:val="20"/>
          <w:lang w:val="en-US" w:eastAsia="es-ES_tradnl"/>
        </w:rPr>
        <w:t xml:space="preserve"> </w:t>
      </w:r>
      <w:r w:rsidRPr="004D65D6">
        <w:rPr>
          <w:rFonts w:eastAsia="Times New Roman" w:cstheme="minorHAnsi"/>
          <w:i/>
          <w:iCs/>
          <w:color w:val="555555"/>
          <w:sz w:val="20"/>
          <w:szCs w:val="20"/>
          <w:lang w:val="en-US" w:eastAsia="es-ES_tradnl"/>
        </w:rPr>
        <w:t>Yes / No</w:t>
      </w:r>
      <w:r w:rsidR="00951A90" w:rsidRPr="003015E5">
        <w:rPr>
          <w:rFonts w:eastAsia="Times New Roman" w:cstheme="minorHAnsi"/>
          <w:color w:val="555555"/>
          <w:sz w:val="20"/>
          <w:szCs w:val="20"/>
          <w:lang w:val="en-US" w:eastAsia="es-ES_tradnl"/>
        </w:rPr>
        <w:t xml:space="preserve"> </w:t>
      </w:r>
      <w:r w:rsidRPr="004D65D6">
        <w:rPr>
          <w:rFonts w:eastAsia="Times New Roman" w:cstheme="minorHAnsi"/>
          <w:color w:val="555555"/>
          <w:sz w:val="20"/>
          <w:szCs w:val="20"/>
          <w:lang w:val="en-US" w:eastAsia="es-ES_tradnl"/>
        </w:rPr>
        <w:t>questions,</w:t>
      </w:r>
      <w:r w:rsidR="00951A90"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951A90"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is used to speculate about present of future possibilities.</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Could she be the</w:t>
      </w:r>
      <w:r w:rsidR="00CD5EA1" w:rsidRPr="003015E5">
        <w:rPr>
          <w:rFonts w:eastAsia="Times New Roman" w:cstheme="minorHAnsi"/>
          <w:color w:val="555555"/>
          <w:sz w:val="20"/>
          <w:szCs w:val="20"/>
          <w:lang w:val="en-US" w:eastAsia="es-ES_tradnl"/>
        </w:rPr>
        <w:t xml:space="preserve"> </w:t>
      </w:r>
      <w:proofErr w:type="spellStart"/>
      <w:r w:rsidRPr="004D65D6">
        <w:rPr>
          <w:rFonts w:eastAsia="Times New Roman" w:cstheme="minorHAnsi"/>
          <w:color w:val="555555"/>
          <w:sz w:val="20"/>
          <w:szCs w:val="20"/>
          <w:lang w:val="en-US" w:eastAsia="es-ES_tradnl"/>
        </w:rPr>
        <w:t>assasin</w:t>
      </w:r>
      <w:proofErr w:type="spellEnd"/>
      <w:r w:rsidRPr="004D65D6">
        <w:rPr>
          <w:rFonts w:eastAsia="Times New Roman" w:cstheme="minorHAnsi"/>
          <w:color w:val="555555"/>
          <w:sz w:val="20"/>
          <w:szCs w:val="20"/>
          <w:lang w:val="en-US" w:eastAsia="es-ES_tradnl"/>
        </w:rPr>
        <w:t>?</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Could this be a mistake?</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Could you return tomorrow?</w:t>
      </w:r>
    </w:p>
    <w:p w:rsidR="004D65D6" w:rsidRPr="004D65D6" w:rsidRDefault="004D65D6"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4D65D6">
        <w:rPr>
          <w:rFonts w:eastAsia="Times New Roman" w:cstheme="minorHAnsi"/>
          <w:b/>
          <w:bCs/>
          <w:color w:val="555555"/>
          <w:sz w:val="20"/>
          <w:szCs w:val="20"/>
          <w:lang w:val="en-US" w:eastAsia="es-ES_tradnl"/>
        </w:rPr>
        <w:t>Could</w:t>
      </w:r>
      <w:r w:rsidR="00CD5EA1" w:rsidRPr="003015E5">
        <w:rPr>
          <w:rFonts w:eastAsia="Times New Roman" w:cstheme="minorHAnsi"/>
          <w:color w:val="555555"/>
          <w:sz w:val="20"/>
          <w:szCs w:val="20"/>
          <w:lang w:val="en-US" w:eastAsia="es-ES_tradnl"/>
        </w:rPr>
        <w:t xml:space="preserve"> </w:t>
      </w:r>
      <w:r w:rsidRPr="004D65D6">
        <w:rPr>
          <w:rFonts w:eastAsia="Times New Roman" w:cstheme="minorHAnsi"/>
          <w:color w:val="555555"/>
          <w:sz w:val="20"/>
          <w:szCs w:val="20"/>
          <w:lang w:val="en-US" w:eastAsia="es-ES_tradnl"/>
        </w:rPr>
        <w:t>and</w:t>
      </w:r>
      <w:r w:rsidR="00CD5EA1"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can</w:t>
      </w:r>
      <w:r w:rsidRPr="003015E5">
        <w:rPr>
          <w:rFonts w:eastAsia="Times New Roman" w:cstheme="minorHAnsi"/>
          <w:color w:val="555555"/>
          <w:sz w:val="20"/>
          <w:szCs w:val="20"/>
          <w:lang w:val="en-US" w:eastAsia="es-ES_tradnl"/>
        </w:rPr>
        <w:t> </w:t>
      </w:r>
      <w:r w:rsidRPr="004D65D6">
        <w:rPr>
          <w:rFonts w:eastAsia="Times New Roman" w:cstheme="minorHAnsi"/>
          <w:color w:val="555555"/>
          <w:sz w:val="20"/>
          <w:szCs w:val="20"/>
          <w:lang w:val="en-US" w:eastAsia="es-ES_tradnl"/>
        </w:rPr>
        <w:t>indicate a range of options (hypothetical possibilities).</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We could / can go see a movie, or we could / can stay home.</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I could / can become a doctor, or I could / can become an artist.</w:t>
      </w:r>
    </w:p>
    <w:p w:rsidR="004D65D6" w:rsidRPr="004D65D6" w:rsidRDefault="004D65D6"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The modal</w:t>
      </w:r>
      <w:r w:rsidR="00CD5EA1"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CD5EA1"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is also used to make requests. In these examples</w:t>
      </w:r>
      <w:r w:rsidR="00CD5EA1"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CD5EA1"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and</w:t>
      </w:r>
      <w:r w:rsidR="00CD5EA1"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can</w:t>
      </w:r>
      <w:r w:rsidR="00CD5EA1"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are synonymous but</w:t>
      </w:r>
      <w:r w:rsidR="00CD5EA1"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CD5EA1"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is more polite.</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Could / Can you open the window?</w:t>
      </w:r>
    </w:p>
    <w:p w:rsidR="00951A90" w:rsidRPr="003015E5" w:rsidRDefault="00951A90" w:rsidP="003015E5">
      <w:pPr>
        <w:spacing w:after="0"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Could / Can you help me move this sofa?</w:t>
      </w:r>
    </w:p>
    <w:p w:rsidR="004D65D6" w:rsidRPr="003015E5" w:rsidRDefault="004D65D6"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4D65D6">
        <w:rPr>
          <w:rFonts w:eastAsia="Times New Roman" w:cstheme="minorHAnsi"/>
          <w:color w:val="555555"/>
          <w:sz w:val="20"/>
          <w:szCs w:val="20"/>
          <w:lang w:val="en-US" w:eastAsia="es-ES_tradnl"/>
        </w:rPr>
        <w:t>The modal verb</w:t>
      </w:r>
      <w:r w:rsidR="00BE7277"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BE7277"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is very important in the formation of conditional sentences. Note there are two clauses: one clause contains the modal</w:t>
      </w:r>
      <w:r w:rsidR="00BE7277" w:rsidRPr="003015E5">
        <w:rPr>
          <w:rFonts w:eastAsia="Times New Roman" w:cstheme="minorHAnsi"/>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BE7277"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and the other is the result clause. In these situations,</w:t>
      </w:r>
      <w:r w:rsidR="00BE7277" w:rsidRPr="003015E5">
        <w:rPr>
          <w:rFonts w:eastAsia="Times New Roman" w:cstheme="minorHAnsi"/>
          <w:b/>
          <w:bCs/>
          <w:color w:val="555555"/>
          <w:sz w:val="20"/>
          <w:szCs w:val="20"/>
          <w:lang w:val="en-US" w:eastAsia="es-ES_tradnl"/>
        </w:rPr>
        <w:t xml:space="preserve"> </w:t>
      </w:r>
      <w:r w:rsidRPr="004D65D6">
        <w:rPr>
          <w:rFonts w:eastAsia="Times New Roman" w:cstheme="minorHAnsi"/>
          <w:b/>
          <w:bCs/>
          <w:color w:val="555555"/>
          <w:sz w:val="20"/>
          <w:szCs w:val="20"/>
          <w:lang w:val="en-US" w:eastAsia="es-ES_tradnl"/>
        </w:rPr>
        <w:t>could</w:t>
      </w:r>
      <w:r w:rsidR="00BE7277" w:rsidRPr="003015E5">
        <w:rPr>
          <w:rFonts w:eastAsia="Times New Roman" w:cstheme="minorHAnsi"/>
          <w:b/>
          <w:bCs/>
          <w:color w:val="555555"/>
          <w:sz w:val="20"/>
          <w:szCs w:val="20"/>
          <w:lang w:val="en-US" w:eastAsia="es-ES_tradnl"/>
        </w:rPr>
        <w:t xml:space="preserve"> </w:t>
      </w:r>
      <w:r w:rsidRPr="004D65D6">
        <w:rPr>
          <w:rFonts w:eastAsia="Times New Roman" w:cstheme="minorHAnsi"/>
          <w:color w:val="555555"/>
          <w:sz w:val="20"/>
          <w:szCs w:val="20"/>
          <w:lang w:val="en-US" w:eastAsia="es-ES_tradnl"/>
        </w:rPr>
        <w:t>is used to express hypothetical results.</w:t>
      </w:r>
    </w:p>
    <w:p w:rsidR="00A257CA" w:rsidRPr="00A257CA" w:rsidRDefault="00A257CA"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bCs/>
          <w:color w:val="555555"/>
          <w:sz w:val="20"/>
          <w:szCs w:val="20"/>
          <w:lang w:val="en-US" w:eastAsia="es-ES_tradnl"/>
        </w:rPr>
        <w:t>MAY</w:t>
      </w:r>
      <w:r w:rsidRPr="003015E5">
        <w:rPr>
          <w:rFonts w:eastAsia="Times New Roman" w:cstheme="minorHAnsi"/>
          <w:color w:val="555555"/>
          <w:sz w:val="20"/>
          <w:szCs w:val="20"/>
          <w:lang w:val="en-US" w:eastAsia="es-ES_tradnl"/>
        </w:rPr>
        <w:t xml:space="preserve"> AND </w:t>
      </w:r>
      <w:r w:rsidRPr="003015E5">
        <w:rPr>
          <w:rFonts w:eastAsia="Times New Roman" w:cstheme="minorHAnsi"/>
          <w:b/>
          <w:bCs/>
          <w:color w:val="555555"/>
          <w:sz w:val="20"/>
          <w:szCs w:val="20"/>
          <w:lang w:val="en-US" w:eastAsia="es-ES_tradnl"/>
        </w:rPr>
        <w:t xml:space="preserve">MIGHT: </w:t>
      </w:r>
      <w:r w:rsidRPr="003015E5">
        <w:rPr>
          <w:rFonts w:eastAsia="Times New Roman" w:cstheme="minorHAnsi"/>
          <w:color w:val="555555"/>
          <w:sz w:val="20"/>
          <w:szCs w:val="20"/>
          <w:lang w:val="en-US" w:eastAsia="es-ES_tradnl"/>
        </w:rPr>
        <w:t>Ar</w:t>
      </w:r>
      <w:r w:rsidRPr="00A257CA">
        <w:rPr>
          <w:rFonts w:eastAsia="Times New Roman" w:cstheme="minorHAnsi"/>
          <w:color w:val="555555"/>
          <w:sz w:val="20"/>
          <w:szCs w:val="20"/>
          <w:lang w:val="en-US" w:eastAsia="es-ES_tradnl"/>
        </w:rPr>
        <w:t xml:space="preserve">e used to indicate an uncertain future action. These two </w:t>
      </w:r>
      <w:proofErr w:type="spellStart"/>
      <w:r w:rsidRPr="00A257CA">
        <w:rPr>
          <w:rFonts w:eastAsia="Times New Roman" w:cstheme="minorHAnsi"/>
          <w:color w:val="555555"/>
          <w:sz w:val="20"/>
          <w:szCs w:val="20"/>
          <w:lang w:val="en-US" w:eastAsia="es-ES_tradnl"/>
        </w:rPr>
        <w:t>modals</w:t>
      </w:r>
      <w:proofErr w:type="spellEnd"/>
      <w:r w:rsidRPr="00A257CA">
        <w:rPr>
          <w:rFonts w:eastAsia="Times New Roman" w:cstheme="minorHAnsi"/>
          <w:color w:val="555555"/>
          <w:sz w:val="20"/>
          <w:szCs w:val="20"/>
          <w:lang w:val="en-US" w:eastAsia="es-ES_tradnl"/>
        </w:rPr>
        <w:t xml:space="preserve"> are synonymous.</w:t>
      </w:r>
    </w:p>
    <w:p w:rsidR="00A257CA" w:rsidRPr="003015E5" w:rsidRDefault="00A257CA"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I may / might go to the park, or I may / might stay home.</w:t>
      </w:r>
    </w:p>
    <w:p w:rsidR="00A257CA" w:rsidRPr="003015E5" w:rsidRDefault="00A257CA"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This may / might be a bad idea.</w:t>
      </w:r>
    </w:p>
    <w:p w:rsidR="00A257CA" w:rsidRPr="003015E5" w:rsidRDefault="00A257CA"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It may / might rain tonight.</w:t>
      </w:r>
    </w:p>
    <w:p w:rsidR="00A257CA" w:rsidRPr="00A257CA" w:rsidRDefault="00A257CA"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The modal verbs</w:t>
      </w:r>
      <w:r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may</w:t>
      </w:r>
      <w:r w:rsidRPr="003015E5">
        <w:rPr>
          <w:rFonts w:eastAsia="Times New Roman" w:cstheme="minorHAnsi"/>
          <w:b/>
          <w:bCs/>
          <w:color w:val="555555"/>
          <w:sz w:val="20"/>
          <w:szCs w:val="20"/>
          <w:lang w:val="en-US" w:eastAsia="es-ES_tradnl"/>
        </w:rPr>
        <w:t xml:space="preserve"> </w:t>
      </w:r>
      <w:r w:rsidRPr="00A257CA">
        <w:rPr>
          <w:rFonts w:eastAsia="Times New Roman" w:cstheme="minorHAnsi"/>
          <w:color w:val="555555"/>
          <w:sz w:val="20"/>
          <w:szCs w:val="20"/>
          <w:lang w:val="en-US" w:eastAsia="es-ES_tradnl"/>
        </w:rPr>
        <w:t>or</w:t>
      </w:r>
      <w:r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can</w:t>
      </w:r>
      <w:r w:rsidRPr="003015E5">
        <w:rPr>
          <w:rFonts w:eastAsia="Times New Roman" w:cstheme="minorHAnsi"/>
          <w:color w:val="555555"/>
          <w:sz w:val="20"/>
          <w:szCs w:val="20"/>
          <w:lang w:val="en-US" w:eastAsia="es-ES_tradnl"/>
        </w:rPr>
        <w:t> </w:t>
      </w:r>
      <w:r w:rsidRPr="00A257CA">
        <w:rPr>
          <w:rFonts w:eastAsia="Times New Roman" w:cstheme="minorHAnsi"/>
          <w:color w:val="555555"/>
          <w:sz w:val="20"/>
          <w:szCs w:val="20"/>
          <w:lang w:val="en-US" w:eastAsia="es-ES_tradnl"/>
        </w:rPr>
        <w:t>are used to give instructions or permission.</w:t>
      </w:r>
      <w:r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May</w:t>
      </w:r>
      <w:r w:rsidRPr="003015E5">
        <w:rPr>
          <w:rFonts w:eastAsia="Times New Roman" w:cstheme="minorHAnsi"/>
          <w:b/>
          <w:bCs/>
          <w:color w:val="555555"/>
          <w:sz w:val="20"/>
          <w:szCs w:val="20"/>
          <w:lang w:val="en-US" w:eastAsia="es-ES_tradnl"/>
        </w:rPr>
        <w:t xml:space="preserve"> </w:t>
      </w:r>
      <w:r w:rsidRPr="00A257CA">
        <w:rPr>
          <w:rFonts w:eastAsia="Times New Roman" w:cstheme="minorHAnsi"/>
          <w:color w:val="555555"/>
          <w:sz w:val="20"/>
          <w:szCs w:val="20"/>
          <w:lang w:val="en-US" w:eastAsia="es-ES_tradnl"/>
        </w:rPr>
        <w:t>is more polite.</w:t>
      </w:r>
    </w:p>
    <w:p w:rsidR="00A257CA" w:rsidRPr="003015E5" w:rsidRDefault="00A257CA"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You may / can now board the airplane.</w:t>
      </w:r>
    </w:p>
    <w:p w:rsidR="00A257CA" w:rsidRPr="003015E5" w:rsidRDefault="00A257CA"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They may / can begin the exam in one minute.</w:t>
      </w:r>
    </w:p>
    <w:p w:rsidR="00A257CA" w:rsidRPr="00A257CA" w:rsidRDefault="00A257CA"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The modals</w:t>
      </w:r>
      <w:r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may</w:t>
      </w:r>
      <w:r w:rsidRPr="00A257CA">
        <w:rPr>
          <w:rFonts w:eastAsia="Times New Roman" w:cstheme="minorHAnsi"/>
          <w:color w:val="555555"/>
          <w:sz w:val="20"/>
          <w:szCs w:val="20"/>
          <w:lang w:val="en-US" w:eastAsia="es-ES_tradnl"/>
        </w:rPr>
        <w:t>,</w:t>
      </w:r>
      <w:r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can</w:t>
      </w:r>
      <w:r w:rsidRPr="00A257CA">
        <w:rPr>
          <w:rFonts w:eastAsia="Times New Roman" w:cstheme="minorHAnsi"/>
          <w:i/>
          <w:iCs/>
          <w:color w:val="555555"/>
          <w:sz w:val="20"/>
          <w:szCs w:val="20"/>
          <w:lang w:val="en-US" w:eastAsia="es-ES_tradnl"/>
        </w:rPr>
        <w:t>,</w:t>
      </w:r>
      <w:r w:rsidRPr="003015E5">
        <w:rPr>
          <w:rFonts w:eastAsia="Times New Roman" w:cstheme="minorHAnsi"/>
          <w:i/>
          <w:iCs/>
          <w:color w:val="555555"/>
          <w:sz w:val="20"/>
          <w:szCs w:val="20"/>
          <w:lang w:val="en-US" w:eastAsia="es-ES_tradnl"/>
        </w:rPr>
        <w:t xml:space="preserve"> </w:t>
      </w:r>
      <w:r w:rsidRPr="00A257CA">
        <w:rPr>
          <w:rFonts w:eastAsia="Times New Roman" w:cstheme="minorHAnsi"/>
          <w:color w:val="555555"/>
          <w:sz w:val="20"/>
          <w:szCs w:val="20"/>
          <w:lang w:val="en-US" w:eastAsia="es-ES_tradnl"/>
        </w:rPr>
        <w:t>and</w:t>
      </w:r>
      <w:r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could</w:t>
      </w:r>
      <w:r w:rsidRPr="003015E5">
        <w:rPr>
          <w:rFonts w:eastAsia="Times New Roman" w:cstheme="minorHAnsi"/>
          <w:color w:val="555555"/>
          <w:sz w:val="20"/>
          <w:szCs w:val="20"/>
          <w:lang w:val="en-US" w:eastAsia="es-ES_tradnl"/>
        </w:rPr>
        <w:t> </w:t>
      </w:r>
      <w:r w:rsidRPr="00A257CA">
        <w:rPr>
          <w:rFonts w:eastAsia="Times New Roman" w:cstheme="minorHAnsi"/>
          <w:color w:val="555555"/>
          <w:sz w:val="20"/>
          <w:szCs w:val="20"/>
          <w:lang w:val="en-US" w:eastAsia="es-ES_tradnl"/>
        </w:rPr>
        <w:t>are all used in</w:t>
      </w:r>
      <w:r w:rsidRPr="003015E5">
        <w:rPr>
          <w:rFonts w:eastAsia="Times New Roman" w:cstheme="minorHAnsi"/>
          <w:color w:val="555555"/>
          <w:sz w:val="20"/>
          <w:szCs w:val="20"/>
          <w:lang w:val="en-US" w:eastAsia="es-ES_tradnl"/>
        </w:rPr>
        <w:t xml:space="preserve"> </w:t>
      </w:r>
      <w:r w:rsidRPr="00A257CA">
        <w:rPr>
          <w:rFonts w:eastAsia="Times New Roman" w:cstheme="minorHAnsi"/>
          <w:i/>
          <w:iCs/>
          <w:color w:val="555555"/>
          <w:sz w:val="20"/>
          <w:szCs w:val="20"/>
          <w:lang w:val="en-US" w:eastAsia="es-ES_tradnl"/>
        </w:rPr>
        <w:t>Yes-No</w:t>
      </w:r>
      <w:r w:rsidR="00F50512" w:rsidRPr="003015E5">
        <w:rPr>
          <w:rFonts w:eastAsia="Times New Roman" w:cstheme="minorHAnsi"/>
          <w:i/>
          <w:iCs/>
          <w:color w:val="555555"/>
          <w:sz w:val="20"/>
          <w:szCs w:val="20"/>
          <w:lang w:val="en-US" w:eastAsia="es-ES_tradnl"/>
        </w:rPr>
        <w:t xml:space="preserve"> </w:t>
      </w:r>
      <w:r w:rsidRPr="00A257CA">
        <w:rPr>
          <w:rFonts w:eastAsia="Times New Roman" w:cstheme="minorHAnsi"/>
          <w:color w:val="555555"/>
          <w:sz w:val="20"/>
          <w:szCs w:val="20"/>
          <w:lang w:val="en-US" w:eastAsia="es-ES_tradnl"/>
        </w:rPr>
        <w:t>questions to make requests.</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May</w:t>
      </w:r>
      <w:r w:rsidR="00F50512" w:rsidRPr="003015E5">
        <w:rPr>
          <w:rFonts w:eastAsia="Times New Roman" w:cstheme="minorHAnsi"/>
          <w:b/>
          <w:bCs/>
          <w:color w:val="555555"/>
          <w:sz w:val="20"/>
          <w:szCs w:val="20"/>
          <w:lang w:val="en-US" w:eastAsia="es-ES_tradnl"/>
        </w:rPr>
        <w:t xml:space="preserve"> </w:t>
      </w:r>
      <w:r w:rsidRPr="00A257CA">
        <w:rPr>
          <w:rFonts w:eastAsia="Times New Roman" w:cstheme="minorHAnsi"/>
          <w:color w:val="555555"/>
          <w:sz w:val="20"/>
          <w:szCs w:val="20"/>
          <w:lang w:val="en-US" w:eastAsia="es-ES_tradnl"/>
        </w:rPr>
        <w:t>and</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could</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color w:val="555555"/>
          <w:sz w:val="20"/>
          <w:szCs w:val="20"/>
          <w:lang w:val="en-US" w:eastAsia="es-ES_tradnl"/>
        </w:rPr>
        <w:t>are more polite than</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can</w:t>
      </w:r>
      <w:r w:rsidRPr="00A257CA">
        <w:rPr>
          <w:rFonts w:eastAsia="Times New Roman" w:cstheme="minorHAnsi"/>
          <w:color w:val="555555"/>
          <w:sz w:val="20"/>
          <w:szCs w:val="20"/>
          <w:lang w:val="en-US" w:eastAsia="es-ES_tradnl"/>
        </w:rPr>
        <w:t>.</w:t>
      </w:r>
    </w:p>
    <w:p w:rsidR="00F50512" w:rsidRPr="003015E5" w:rsidRDefault="00F50512"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May / Can / Could I see your passport?</w:t>
      </w:r>
    </w:p>
    <w:p w:rsidR="00F50512" w:rsidRPr="003015E5" w:rsidRDefault="00F50512"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 xml:space="preserve">May / Can / </w:t>
      </w:r>
      <w:proofErr w:type="gramStart"/>
      <w:r w:rsidRPr="00A257CA">
        <w:rPr>
          <w:rFonts w:eastAsia="Times New Roman" w:cstheme="minorHAnsi"/>
          <w:color w:val="555555"/>
          <w:sz w:val="20"/>
          <w:szCs w:val="20"/>
          <w:lang w:val="en-US" w:eastAsia="es-ES_tradnl"/>
        </w:rPr>
        <w:t>Could</w:t>
      </w:r>
      <w:proofErr w:type="gramEnd"/>
      <w:r w:rsidRPr="00A257CA">
        <w:rPr>
          <w:rFonts w:eastAsia="Times New Roman" w:cstheme="minorHAnsi"/>
          <w:color w:val="555555"/>
          <w:sz w:val="20"/>
          <w:szCs w:val="20"/>
          <w:lang w:val="en-US" w:eastAsia="es-ES_tradnl"/>
        </w:rPr>
        <w:t xml:space="preserve"> we have some more water, please?</w:t>
      </w:r>
    </w:p>
    <w:p w:rsidR="00A257CA" w:rsidRPr="00A257CA" w:rsidRDefault="00A257CA"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Sometimes the modal verb</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might</w:t>
      </w:r>
      <w:r w:rsidR="00F50512" w:rsidRPr="003015E5">
        <w:rPr>
          <w:rFonts w:eastAsia="Times New Roman" w:cstheme="minorHAnsi"/>
          <w:b/>
          <w:bCs/>
          <w:color w:val="555555"/>
          <w:sz w:val="20"/>
          <w:szCs w:val="20"/>
          <w:lang w:val="en-US" w:eastAsia="es-ES_tradnl"/>
        </w:rPr>
        <w:t xml:space="preserve"> </w:t>
      </w:r>
      <w:r w:rsidRPr="00A257CA">
        <w:rPr>
          <w:rFonts w:eastAsia="Times New Roman" w:cstheme="minorHAnsi"/>
          <w:color w:val="555555"/>
          <w:sz w:val="20"/>
          <w:szCs w:val="20"/>
          <w:lang w:val="en-US" w:eastAsia="es-ES_tradnl"/>
        </w:rPr>
        <w:t>is used in place of</w:t>
      </w:r>
      <w:r w:rsidRPr="003015E5">
        <w:rPr>
          <w:rFonts w:eastAsia="Times New Roman" w:cstheme="minorHAnsi"/>
          <w:color w:val="555555"/>
          <w:sz w:val="20"/>
          <w:szCs w:val="20"/>
          <w:lang w:val="en-US" w:eastAsia="es-ES_tradnl"/>
        </w:rPr>
        <w:t> </w:t>
      </w:r>
      <w:r w:rsidRPr="00A257CA">
        <w:rPr>
          <w:rFonts w:eastAsia="Times New Roman" w:cstheme="minorHAnsi"/>
          <w:b/>
          <w:bCs/>
          <w:color w:val="555555"/>
          <w:sz w:val="20"/>
          <w:szCs w:val="20"/>
          <w:lang w:val="en-US" w:eastAsia="es-ES_tradnl"/>
        </w:rPr>
        <w:t>may</w:t>
      </w:r>
      <w:r w:rsidRPr="00A257CA">
        <w:rPr>
          <w:rFonts w:eastAsia="Times New Roman" w:cstheme="minorHAnsi"/>
          <w:color w:val="555555"/>
          <w:sz w:val="20"/>
          <w:szCs w:val="20"/>
          <w:lang w:val="en-US" w:eastAsia="es-ES_tradnl"/>
        </w:rPr>
        <w:t>,</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can</w:t>
      </w:r>
      <w:r w:rsidRPr="00A257CA">
        <w:rPr>
          <w:rFonts w:eastAsia="Times New Roman" w:cstheme="minorHAnsi"/>
          <w:color w:val="555555"/>
          <w:sz w:val="20"/>
          <w:szCs w:val="20"/>
          <w:lang w:val="en-US" w:eastAsia="es-ES_tradnl"/>
        </w:rPr>
        <w:t>, or</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could</w:t>
      </w:r>
      <w:r w:rsidRPr="00A257CA">
        <w:rPr>
          <w:rFonts w:eastAsia="Times New Roman" w:cstheme="minorHAnsi"/>
          <w:color w:val="555555"/>
          <w:sz w:val="20"/>
          <w:szCs w:val="20"/>
          <w:lang w:val="en-US" w:eastAsia="es-ES_tradnl"/>
        </w:rPr>
        <w:t>, but this is rare in American English.</w:t>
      </w:r>
    </w:p>
    <w:p w:rsidR="00F50512" w:rsidRPr="003015E5" w:rsidRDefault="00F50512"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lastRenderedPageBreak/>
        <w:t xml:space="preserve">May / Can / </w:t>
      </w:r>
      <w:proofErr w:type="gramStart"/>
      <w:r w:rsidRPr="00A257CA">
        <w:rPr>
          <w:rFonts w:eastAsia="Times New Roman" w:cstheme="minorHAnsi"/>
          <w:color w:val="555555"/>
          <w:sz w:val="20"/>
          <w:szCs w:val="20"/>
          <w:lang w:val="en-US" w:eastAsia="es-ES_tradnl"/>
        </w:rPr>
        <w:t>Could</w:t>
      </w:r>
      <w:proofErr w:type="gramEnd"/>
      <w:r w:rsidRPr="00A257CA">
        <w:rPr>
          <w:rFonts w:eastAsia="Times New Roman" w:cstheme="minorHAnsi"/>
          <w:color w:val="555555"/>
          <w:sz w:val="20"/>
          <w:szCs w:val="20"/>
          <w:lang w:val="en-US" w:eastAsia="es-ES_tradnl"/>
        </w:rPr>
        <w:t xml:space="preserve"> / Might I be of some assistance?</w:t>
      </w:r>
    </w:p>
    <w:p w:rsidR="00F50512" w:rsidRPr="003015E5" w:rsidRDefault="00F50512"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 xml:space="preserve">May / Can / </w:t>
      </w:r>
      <w:proofErr w:type="gramStart"/>
      <w:r w:rsidRPr="00A257CA">
        <w:rPr>
          <w:rFonts w:eastAsia="Times New Roman" w:cstheme="minorHAnsi"/>
          <w:color w:val="555555"/>
          <w:sz w:val="20"/>
          <w:szCs w:val="20"/>
          <w:lang w:val="en-US" w:eastAsia="es-ES_tradnl"/>
        </w:rPr>
        <w:t>Could</w:t>
      </w:r>
      <w:proofErr w:type="gramEnd"/>
      <w:r w:rsidRPr="00A257CA">
        <w:rPr>
          <w:rFonts w:eastAsia="Times New Roman" w:cstheme="minorHAnsi"/>
          <w:color w:val="555555"/>
          <w:sz w:val="20"/>
          <w:szCs w:val="20"/>
          <w:lang w:val="en-US" w:eastAsia="es-ES_tradnl"/>
        </w:rPr>
        <w:t xml:space="preserve"> / Might we offer you a suggestion?</w:t>
      </w:r>
    </w:p>
    <w:p w:rsidR="00A257CA" w:rsidRPr="00A257CA" w:rsidRDefault="00A257CA"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The modal</w:t>
      </w:r>
      <w:r w:rsidR="00F50512" w:rsidRPr="003015E5">
        <w:rPr>
          <w:rFonts w:eastAsia="Times New Roman" w:cstheme="minorHAnsi"/>
          <w:color w:val="555555"/>
          <w:sz w:val="20"/>
          <w:szCs w:val="20"/>
          <w:lang w:val="en-US" w:eastAsia="es-ES_tradnl"/>
        </w:rPr>
        <w:t xml:space="preserve"> </w:t>
      </w:r>
      <w:r w:rsidRPr="00A257CA">
        <w:rPr>
          <w:rFonts w:eastAsia="Times New Roman" w:cstheme="minorHAnsi"/>
          <w:b/>
          <w:bCs/>
          <w:color w:val="555555"/>
          <w:sz w:val="20"/>
          <w:szCs w:val="20"/>
          <w:lang w:val="en-US" w:eastAsia="es-ES_tradnl"/>
        </w:rPr>
        <w:t>must</w:t>
      </w:r>
      <w:r w:rsidR="00F50512" w:rsidRPr="003015E5">
        <w:rPr>
          <w:rFonts w:eastAsia="Times New Roman" w:cstheme="minorHAnsi"/>
          <w:b/>
          <w:bCs/>
          <w:color w:val="555555"/>
          <w:sz w:val="20"/>
          <w:szCs w:val="20"/>
          <w:lang w:val="en-US" w:eastAsia="es-ES_tradnl"/>
        </w:rPr>
        <w:t xml:space="preserve"> </w:t>
      </w:r>
      <w:r w:rsidRPr="00A257CA">
        <w:rPr>
          <w:rFonts w:eastAsia="Times New Roman" w:cstheme="minorHAnsi"/>
          <w:color w:val="555555"/>
          <w:sz w:val="20"/>
          <w:szCs w:val="20"/>
          <w:lang w:val="en-US" w:eastAsia="es-ES_tradnl"/>
        </w:rPr>
        <w:t>is used to indicate a recommendation or an obligation.</w:t>
      </w:r>
    </w:p>
    <w:p w:rsidR="00F50512" w:rsidRPr="003015E5" w:rsidRDefault="00F50512"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You must see this movie.</w:t>
      </w:r>
    </w:p>
    <w:p w:rsidR="00F50512" w:rsidRPr="003015E5" w:rsidRDefault="00F50512" w:rsidP="003015E5">
      <w:pPr>
        <w:spacing w:after="0" w:line="201" w:lineRule="atLeast"/>
        <w:jc w:val="both"/>
        <w:rPr>
          <w:rFonts w:eastAsia="Times New Roman" w:cstheme="minorHAnsi"/>
          <w:color w:val="555555"/>
          <w:sz w:val="20"/>
          <w:szCs w:val="20"/>
          <w:lang w:val="en-US" w:eastAsia="es-ES_tradnl"/>
        </w:rPr>
      </w:pPr>
      <w:r w:rsidRPr="00A257CA">
        <w:rPr>
          <w:rFonts w:eastAsia="Times New Roman" w:cstheme="minorHAnsi"/>
          <w:color w:val="555555"/>
          <w:sz w:val="20"/>
          <w:szCs w:val="20"/>
          <w:lang w:val="en-US" w:eastAsia="es-ES_tradnl"/>
        </w:rPr>
        <w:t>Tom must see a doctor immediately.</w:t>
      </w:r>
    </w:p>
    <w:p w:rsidR="002A025C" w:rsidRPr="002A025C" w:rsidRDefault="004F4089"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color w:val="555555"/>
          <w:sz w:val="20"/>
          <w:szCs w:val="20"/>
          <w:lang w:val="en-US" w:eastAsia="es-ES_tradnl"/>
        </w:rPr>
        <w:t xml:space="preserve">THE MODALS </w:t>
      </w:r>
      <w:r w:rsidRPr="003015E5">
        <w:rPr>
          <w:rFonts w:eastAsia="Times New Roman" w:cstheme="minorHAnsi"/>
          <w:b/>
          <w:bCs/>
          <w:color w:val="555555"/>
          <w:sz w:val="20"/>
          <w:szCs w:val="20"/>
          <w:lang w:val="en-US" w:eastAsia="es-ES_tradnl"/>
        </w:rPr>
        <w:t xml:space="preserve">SHOULD </w:t>
      </w:r>
      <w:r w:rsidRPr="003015E5">
        <w:rPr>
          <w:rFonts w:eastAsia="Times New Roman" w:cstheme="minorHAnsi"/>
          <w:b/>
          <w:color w:val="555555"/>
          <w:sz w:val="20"/>
          <w:szCs w:val="20"/>
          <w:lang w:val="en-US" w:eastAsia="es-ES_tradnl"/>
        </w:rPr>
        <w:t>AND</w:t>
      </w:r>
      <w:r w:rsidRPr="003015E5">
        <w:rPr>
          <w:rFonts w:eastAsia="Times New Roman" w:cstheme="minorHAnsi"/>
          <w:color w:val="555555"/>
          <w:sz w:val="20"/>
          <w:szCs w:val="20"/>
          <w:lang w:val="en-US" w:eastAsia="es-ES_tradnl"/>
        </w:rPr>
        <w:t xml:space="preserve"> </w:t>
      </w:r>
      <w:r w:rsidRPr="003015E5">
        <w:rPr>
          <w:rFonts w:eastAsia="Times New Roman" w:cstheme="minorHAnsi"/>
          <w:b/>
          <w:bCs/>
          <w:color w:val="555555"/>
          <w:sz w:val="20"/>
          <w:szCs w:val="20"/>
          <w:lang w:val="en-US" w:eastAsia="es-ES_tradnl"/>
        </w:rPr>
        <w:t xml:space="preserve">OUGHT: </w:t>
      </w:r>
      <w:r w:rsidRPr="003015E5">
        <w:rPr>
          <w:rFonts w:eastAsia="Times New Roman" w:cstheme="minorHAnsi"/>
          <w:bCs/>
          <w:color w:val="555555"/>
          <w:sz w:val="20"/>
          <w:szCs w:val="20"/>
          <w:lang w:val="en-US" w:eastAsia="es-ES_tradnl"/>
        </w:rPr>
        <w:t>A</w:t>
      </w:r>
      <w:r w:rsidR="002A025C" w:rsidRPr="002A025C">
        <w:rPr>
          <w:rFonts w:eastAsia="Times New Roman" w:cstheme="minorHAnsi"/>
          <w:color w:val="555555"/>
          <w:sz w:val="20"/>
          <w:szCs w:val="20"/>
          <w:lang w:val="en-US" w:eastAsia="es-ES_tradnl"/>
        </w:rPr>
        <w:t xml:space="preserve">re used to indicate an obligation. In this context, these two </w:t>
      </w:r>
      <w:proofErr w:type="spellStart"/>
      <w:r w:rsidR="002A025C" w:rsidRPr="002A025C">
        <w:rPr>
          <w:rFonts w:eastAsia="Times New Roman" w:cstheme="minorHAnsi"/>
          <w:color w:val="555555"/>
          <w:sz w:val="20"/>
          <w:szCs w:val="20"/>
          <w:lang w:val="en-US" w:eastAsia="es-ES_tradnl"/>
        </w:rPr>
        <w:t>modals</w:t>
      </w:r>
      <w:proofErr w:type="spellEnd"/>
      <w:r w:rsidR="002A025C" w:rsidRPr="002A025C">
        <w:rPr>
          <w:rFonts w:eastAsia="Times New Roman" w:cstheme="minorHAnsi"/>
          <w:color w:val="555555"/>
          <w:sz w:val="20"/>
          <w:szCs w:val="20"/>
          <w:lang w:val="en-US" w:eastAsia="es-ES_tradnl"/>
        </w:rPr>
        <w:t xml:space="preserve"> are synonymous. Remember,</w:t>
      </w:r>
      <w:r w:rsidR="002A025C" w:rsidRPr="003015E5">
        <w:rPr>
          <w:rFonts w:eastAsia="Times New Roman" w:cstheme="minorHAnsi"/>
          <w:color w:val="555555"/>
          <w:sz w:val="20"/>
          <w:szCs w:val="20"/>
          <w:lang w:val="en-US" w:eastAsia="es-ES_tradnl"/>
        </w:rPr>
        <w:t xml:space="preserve"> </w:t>
      </w:r>
      <w:r w:rsidR="002A025C" w:rsidRPr="002A025C">
        <w:rPr>
          <w:rFonts w:eastAsia="Times New Roman" w:cstheme="minorHAnsi"/>
          <w:b/>
          <w:bCs/>
          <w:color w:val="555555"/>
          <w:sz w:val="20"/>
          <w:szCs w:val="20"/>
          <w:lang w:val="en-US" w:eastAsia="es-ES_tradnl"/>
        </w:rPr>
        <w:t>ought</w:t>
      </w:r>
      <w:r w:rsidRPr="003015E5">
        <w:rPr>
          <w:rFonts w:eastAsia="Times New Roman" w:cstheme="minorHAnsi"/>
          <w:color w:val="555555"/>
          <w:sz w:val="20"/>
          <w:szCs w:val="20"/>
          <w:lang w:val="en-US" w:eastAsia="es-ES_tradnl"/>
        </w:rPr>
        <w:t xml:space="preserve"> </w:t>
      </w:r>
      <w:r w:rsidR="002A025C" w:rsidRPr="002A025C">
        <w:rPr>
          <w:rFonts w:eastAsia="Times New Roman" w:cstheme="minorHAnsi"/>
          <w:color w:val="555555"/>
          <w:sz w:val="20"/>
          <w:szCs w:val="20"/>
          <w:lang w:val="en-US" w:eastAsia="es-ES_tradnl"/>
        </w:rPr>
        <w:t>is the only modal verb followed by an infinitive.</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You should call your mother.</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 </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You ought to call your mother.</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I should go home now.</w:t>
      </w:r>
    </w:p>
    <w:p w:rsidR="004F4089" w:rsidRPr="003015E5" w:rsidRDefault="004F4089" w:rsidP="003015E5">
      <w:pPr>
        <w:spacing w:after="0" w:line="240" w:lineRule="auto"/>
        <w:jc w:val="both"/>
        <w:rPr>
          <w:rFonts w:eastAsia="Times New Roman" w:cstheme="minorHAnsi"/>
          <w:color w:val="555555"/>
          <w:sz w:val="20"/>
          <w:szCs w:val="20"/>
          <w:lang w:val="en-US" w:eastAsia="es-ES_tradnl"/>
        </w:rPr>
      </w:pP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I ought to go home now.</w:t>
      </w:r>
    </w:p>
    <w:p w:rsidR="002A025C" w:rsidRPr="002A025C" w:rsidRDefault="002A025C"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In questions, the modal</w:t>
      </w:r>
      <w:r w:rsidRPr="003015E5">
        <w:rPr>
          <w:rFonts w:eastAsia="Times New Roman" w:cstheme="minorHAnsi"/>
          <w:color w:val="555555"/>
          <w:sz w:val="20"/>
          <w:szCs w:val="20"/>
          <w:lang w:val="en-US" w:eastAsia="es-ES_tradnl"/>
        </w:rPr>
        <w:t> </w:t>
      </w:r>
      <w:r w:rsidRPr="002A025C">
        <w:rPr>
          <w:rFonts w:eastAsia="Times New Roman" w:cstheme="minorHAnsi"/>
          <w:b/>
          <w:bCs/>
          <w:color w:val="555555"/>
          <w:sz w:val="20"/>
          <w:szCs w:val="20"/>
          <w:lang w:val="en-US" w:eastAsia="es-ES_tradnl"/>
        </w:rPr>
        <w:t>should</w:t>
      </w:r>
      <w:r w:rsidRPr="003015E5">
        <w:rPr>
          <w:rFonts w:eastAsia="Times New Roman" w:cstheme="minorHAnsi"/>
          <w:color w:val="555555"/>
          <w:sz w:val="20"/>
          <w:szCs w:val="20"/>
          <w:lang w:val="en-US" w:eastAsia="es-ES_tradnl"/>
        </w:rPr>
        <w:t> </w:t>
      </w:r>
      <w:r w:rsidRPr="002A025C">
        <w:rPr>
          <w:rFonts w:eastAsia="Times New Roman" w:cstheme="minorHAnsi"/>
          <w:color w:val="555555"/>
          <w:sz w:val="20"/>
          <w:szCs w:val="20"/>
          <w:lang w:val="en-US" w:eastAsia="es-ES_tradnl"/>
        </w:rPr>
        <w:t>is used to ask if an obligation exists.</w:t>
      </w:r>
      <w:r w:rsidR="00416E09">
        <w:rPr>
          <w:rFonts w:eastAsia="Times New Roman" w:cstheme="minorHAnsi"/>
          <w:color w:val="555555"/>
          <w:sz w:val="20"/>
          <w:szCs w:val="20"/>
          <w:lang w:val="en-US" w:eastAsia="es-ES_tradnl"/>
        </w:rPr>
        <w:t xml:space="preserve"> </w:t>
      </w:r>
      <w:r w:rsidRPr="002A025C">
        <w:rPr>
          <w:rFonts w:eastAsia="Times New Roman" w:cstheme="minorHAnsi"/>
          <w:b/>
          <w:bCs/>
          <w:color w:val="555555"/>
          <w:sz w:val="20"/>
          <w:szCs w:val="20"/>
          <w:lang w:val="en-US" w:eastAsia="es-ES_tradnl"/>
        </w:rPr>
        <w:t>Ought</w:t>
      </w:r>
      <w:r w:rsidR="00416E09">
        <w:rPr>
          <w:rFonts w:eastAsia="Times New Roman" w:cstheme="minorHAnsi"/>
          <w:i/>
          <w:iCs/>
          <w:color w:val="555555"/>
          <w:sz w:val="20"/>
          <w:szCs w:val="20"/>
          <w:lang w:val="en-US" w:eastAsia="es-ES_tradnl"/>
        </w:rPr>
        <w:t xml:space="preserve"> </w:t>
      </w:r>
      <w:r w:rsidRPr="002A025C">
        <w:rPr>
          <w:rFonts w:eastAsia="Times New Roman" w:cstheme="minorHAnsi"/>
          <w:color w:val="555555"/>
          <w:sz w:val="20"/>
          <w:szCs w:val="20"/>
          <w:lang w:val="en-US" w:eastAsia="es-ES_tradnl"/>
        </w:rPr>
        <w:t>is never used in questions in American English.</w:t>
      </w:r>
    </w:p>
    <w:p w:rsidR="004F4089" w:rsidRPr="00416E09" w:rsidRDefault="004F4089" w:rsidP="003015E5">
      <w:pPr>
        <w:spacing w:after="0" w:line="201" w:lineRule="atLeast"/>
        <w:jc w:val="both"/>
        <w:rPr>
          <w:rFonts w:eastAsia="Times New Roman" w:cstheme="minorHAnsi"/>
          <w:color w:val="555555"/>
          <w:sz w:val="20"/>
          <w:szCs w:val="20"/>
          <w:u w:val="single"/>
          <w:lang w:val="en-US" w:eastAsia="es-ES_tradnl"/>
        </w:rPr>
      </w:pPr>
      <w:r w:rsidRPr="002A025C">
        <w:rPr>
          <w:rFonts w:eastAsia="Times New Roman" w:cstheme="minorHAnsi"/>
          <w:b/>
          <w:bCs/>
          <w:i/>
          <w:iCs/>
          <w:color w:val="555555"/>
          <w:sz w:val="20"/>
          <w:szCs w:val="20"/>
          <w:u w:val="single"/>
          <w:lang w:val="en-US" w:eastAsia="es-ES_tradnl"/>
        </w:rPr>
        <w:t>Yes / No</w:t>
      </w:r>
      <w:r w:rsidR="00416E09" w:rsidRPr="00416E09">
        <w:rPr>
          <w:rFonts w:eastAsia="Times New Roman" w:cstheme="minorHAnsi"/>
          <w:b/>
          <w:bCs/>
          <w:color w:val="555555"/>
          <w:sz w:val="20"/>
          <w:szCs w:val="20"/>
          <w:u w:val="single"/>
          <w:lang w:val="en-US" w:eastAsia="es-ES_tradnl"/>
        </w:rPr>
        <w:t xml:space="preserve"> </w:t>
      </w:r>
      <w:r w:rsidRPr="002A025C">
        <w:rPr>
          <w:rFonts w:eastAsia="Times New Roman" w:cstheme="minorHAnsi"/>
          <w:b/>
          <w:bCs/>
          <w:color w:val="555555"/>
          <w:sz w:val="20"/>
          <w:szCs w:val="20"/>
          <w:u w:val="single"/>
          <w:lang w:val="en-US" w:eastAsia="es-ES_tradnl"/>
        </w:rPr>
        <w:t>questions</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Should he call her?</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Should we pay now?</w:t>
      </w:r>
    </w:p>
    <w:p w:rsidR="004F4089" w:rsidRPr="003015E5" w:rsidRDefault="004F4089" w:rsidP="003015E5">
      <w:pPr>
        <w:spacing w:after="0" w:line="240" w:lineRule="auto"/>
        <w:jc w:val="both"/>
        <w:rPr>
          <w:rFonts w:eastAsia="Times New Roman" w:cstheme="minorHAnsi"/>
          <w:color w:val="555555"/>
          <w:sz w:val="20"/>
          <w:szCs w:val="20"/>
          <w:lang w:val="en-US" w:eastAsia="es-ES_tradnl"/>
        </w:rPr>
      </w:pPr>
    </w:p>
    <w:p w:rsidR="004F4089" w:rsidRPr="00416E09" w:rsidRDefault="004F4089" w:rsidP="003015E5">
      <w:pPr>
        <w:spacing w:after="0" w:line="201" w:lineRule="atLeast"/>
        <w:jc w:val="both"/>
        <w:rPr>
          <w:rFonts w:eastAsia="Times New Roman" w:cstheme="minorHAnsi"/>
          <w:color w:val="555555"/>
          <w:sz w:val="20"/>
          <w:szCs w:val="20"/>
          <w:u w:val="single"/>
          <w:lang w:val="en-US" w:eastAsia="es-ES_tradnl"/>
        </w:rPr>
      </w:pPr>
      <w:proofErr w:type="spellStart"/>
      <w:r w:rsidRPr="002A025C">
        <w:rPr>
          <w:rFonts w:eastAsia="Times New Roman" w:cstheme="minorHAnsi"/>
          <w:b/>
          <w:bCs/>
          <w:i/>
          <w:iCs/>
          <w:color w:val="555555"/>
          <w:sz w:val="20"/>
          <w:szCs w:val="20"/>
          <w:u w:val="single"/>
          <w:lang w:val="en-US" w:eastAsia="es-ES_tradnl"/>
        </w:rPr>
        <w:t>Wh</w:t>
      </w:r>
      <w:proofErr w:type="spellEnd"/>
      <w:r w:rsidRPr="002A025C">
        <w:rPr>
          <w:rFonts w:eastAsia="Times New Roman" w:cstheme="minorHAnsi"/>
          <w:b/>
          <w:bCs/>
          <w:color w:val="555555"/>
          <w:sz w:val="20"/>
          <w:szCs w:val="20"/>
          <w:u w:val="single"/>
          <w:lang w:val="en-US" w:eastAsia="es-ES_tradnl"/>
        </w:rPr>
        <w:t>– questions</w:t>
      </w: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When should we leave?</w:t>
      </w:r>
    </w:p>
    <w:p w:rsidR="004F4089" w:rsidRPr="003015E5" w:rsidRDefault="004F4089" w:rsidP="003015E5">
      <w:pPr>
        <w:spacing w:after="0" w:line="240" w:lineRule="auto"/>
        <w:jc w:val="both"/>
        <w:rPr>
          <w:rFonts w:eastAsia="Times New Roman" w:cstheme="minorHAnsi"/>
          <w:sz w:val="20"/>
          <w:szCs w:val="20"/>
          <w:lang w:val="en-US" w:eastAsia="es-ES_tradnl"/>
        </w:rPr>
      </w:pPr>
    </w:p>
    <w:p w:rsidR="004F4089" w:rsidRPr="003015E5" w:rsidRDefault="004F4089"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What should I wear?</w:t>
      </w:r>
    </w:p>
    <w:p w:rsidR="002A025C" w:rsidRPr="002A025C" w:rsidRDefault="003015E5"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color w:val="555555"/>
          <w:sz w:val="20"/>
          <w:szCs w:val="20"/>
          <w:lang w:val="en-US" w:eastAsia="es-ES_tradnl"/>
        </w:rPr>
        <w:t>THE MODAL VERB</w:t>
      </w:r>
      <w:r w:rsidRPr="003015E5">
        <w:rPr>
          <w:rFonts w:eastAsia="Times New Roman" w:cstheme="minorHAnsi"/>
          <w:b/>
          <w:bCs/>
          <w:color w:val="555555"/>
          <w:sz w:val="20"/>
          <w:szCs w:val="20"/>
          <w:lang w:val="en-US" w:eastAsia="es-ES_tradnl"/>
        </w:rPr>
        <w:t xml:space="preserve"> WOULD: </w:t>
      </w:r>
      <w:r w:rsidRPr="003015E5">
        <w:rPr>
          <w:rFonts w:eastAsia="Times New Roman" w:cstheme="minorHAnsi"/>
          <w:color w:val="555555"/>
          <w:sz w:val="20"/>
          <w:szCs w:val="20"/>
          <w:lang w:val="en-US" w:eastAsia="es-ES_tradnl"/>
        </w:rPr>
        <w:t>F</w:t>
      </w:r>
      <w:r w:rsidR="002A025C" w:rsidRPr="002A025C">
        <w:rPr>
          <w:rFonts w:eastAsia="Times New Roman" w:cstheme="minorHAnsi"/>
          <w:color w:val="555555"/>
          <w:sz w:val="20"/>
          <w:szCs w:val="20"/>
          <w:lang w:val="en-US" w:eastAsia="es-ES_tradnl"/>
        </w:rPr>
        <w:t>ollowed by</w:t>
      </w:r>
      <w:r w:rsidR="002A025C" w:rsidRPr="003015E5">
        <w:rPr>
          <w:rFonts w:eastAsia="Times New Roman" w:cstheme="minorHAnsi"/>
          <w:color w:val="555555"/>
          <w:sz w:val="20"/>
          <w:szCs w:val="20"/>
          <w:lang w:val="en-US" w:eastAsia="es-ES_tradnl"/>
        </w:rPr>
        <w:t> </w:t>
      </w:r>
      <w:r w:rsidR="002A025C" w:rsidRPr="002A025C">
        <w:rPr>
          <w:rFonts w:eastAsia="Times New Roman" w:cstheme="minorHAnsi"/>
          <w:b/>
          <w:bCs/>
          <w:color w:val="555555"/>
          <w:sz w:val="20"/>
          <w:szCs w:val="20"/>
          <w:lang w:val="en-US" w:eastAsia="es-ES_tradnl"/>
        </w:rPr>
        <w:t>like</w:t>
      </w:r>
      <w:r w:rsidR="002A025C" w:rsidRPr="002A025C">
        <w:rPr>
          <w:rFonts w:eastAsia="Times New Roman" w:cstheme="minorHAnsi"/>
          <w:color w:val="555555"/>
          <w:sz w:val="20"/>
          <w:szCs w:val="20"/>
          <w:lang w:val="en-US" w:eastAsia="es-ES_tradnl"/>
        </w:rPr>
        <w:t>, is a polite way of stating a preference.</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We would like a table for two.</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2A025C">
        <w:rPr>
          <w:rFonts w:eastAsia="Times New Roman" w:cstheme="minorHAnsi"/>
          <w:color w:val="555555"/>
          <w:sz w:val="20"/>
          <w:szCs w:val="20"/>
          <w:lang w:val="en-US" w:eastAsia="es-ES_tradnl"/>
        </w:rPr>
        <w:t>I would like a glass of white wine.</w:t>
      </w:r>
    </w:p>
    <w:p w:rsidR="003015E5" w:rsidRPr="003015E5" w:rsidRDefault="003015E5"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In questions, </w:t>
      </w:r>
      <w:r w:rsidRPr="003015E5">
        <w:rPr>
          <w:rFonts w:eastAsia="Times New Roman" w:cstheme="minorHAnsi"/>
          <w:b/>
          <w:bCs/>
          <w:color w:val="555555"/>
          <w:sz w:val="20"/>
          <w:szCs w:val="20"/>
          <w:lang w:val="en-US" w:eastAsia="es-ES_tradnl"/>
        </w:rPr>
        <w:t>would + subject + like</w:t>
      </w:r>
      <w:r w:rsidRPr="003015E5">
        <w:rPr>
          <w:rFonts w:eastAsia="Times New Roman" w:cstheme="minorHAnsi"/>
          <w:color w:val="555555"/>
          <w:sz w:val="20"/>
          <w:szCs w:val="20"/>
          <w:lang w:val="en-US" w:eastAsia="es-ES_tradnl"/>
        </w:rPr>
        <w:t> is a polite request for you to make a choice.</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Where would you like to sit?</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Would you like to start with a salad?</w:t>
      </w:r>
    </w:p>
    <w:p w:rsidR="003015E5" w:rsidRPr="003015E5" w:rsidRDefault="003015E5"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The modal </w:t>
      </w:r>
      <w:proofErr w:type="gramStart"/>
      <w:r w:rsidRPr="003015E5">
        <w:rPr>
          <w:rFonts w:eastAsia="Times New Roman" w:cstheme="minorHAnsi"/>
          <w:b/>
          <w:bCs/>
          <w:color w:val="555555"/>
          <w:sz w:val="20"/>
          <w:szCs w:val="20"/>
          <w:lang w:val="en-US" w:eastAsia="es-ES_tradnl"/>
        </w:rPr>
        <w:t>would</w:t>
      </w:r>
      <w:r w:rsidRPr="003015E5">
        <w:rPr>
          <w:rFonts w:eastAsia="Times New Roman" w:cstheme="minorHAnsi"/>
          <w:color w:val="555555"/>
          <w:sz w:val="20"/>
          <w:szCs w:val="20"/>
          <w:lang w:val="en-US" w:eastAsia="es-ES_tradnl"/>
        </w:rPr>
        <w:t> can</w:t>
      </w:r>
      <w:proofErr w:type="gramEnd"/>
      <w:r w:rsidRPr="003015E5">
        <w:rPr>
          <w:rFonts w:eastAsia="Times New Roman" w:cstheme="minorHAnsi"/>
          <w:color w:val="555555"/>
          <w:sz w:val="20"/>
          <w:szCs w:val="20"/>
          <w:lang w:val="en-US" w:eastAsia="es-ES_tradnl"/>
        </w:rPr>
        <w:t xml:space="preserve"> make a request sound more polite.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005"/>
        <w:gridCol w:w="2964"/>
      </w:tblGrid>
      <w:tr w:rsidR="003015E5" w:rsidRPr="003015E5" w:rsidTr="003015E5">
        <w:tc>
          <w:tcPr>
            <w:tcW w:w="0" w:type="auto"/>
            <w:shd w:val="clear" w:color="auto" w:fill="auto"/>
            <w:tcMar>
              <w:top w:w="52" w:type="dxa"/>
              <w:left w:w="44" w:type="dxa"/>
              <w:bottom w:w="52" w:type="dxa"/>
              <w:right w:w="44" w:type="dxa"/>
            </w:tcMar>
            <w:vAlign w:val="center"/>
            <w:hideMark/>
          </w:tcPr>
          <w:p w:rsidR="003015E5" w:rsidRPr="003015E5" w:rsidRDefault="003015E5" w:rsidP="003015E5">
            <w:pPr>
              <w:spacing w:after="0" w:line="201" w:lineRule="atLeast"/>
              <w:jc w:val="both"/>
              <w:rPr>
                <w:rFonts w:eastAsia="Times New Roman" w:cstheme="minorHAnsi"/>
                <w:color w:val="555555"/>
                <w:sz w:val="20"/>
                <w:szCs w:val="20"/>
                <w:lang w:eastAsia="es-ES_tradnl"/>
              </w:rPr>
            </w:pPr>
            <w:proofErr w:type="spellStart"/>
            <w:r w:rsidRPr="003015E5">
              <w:rPr>
                <w:rFonts w:eastAsia="Times New Roman" w:cstheme="minorHAnsi"/>
                <w:b/>
                <w:bCs/>
                <w:color w:val="555555"/>
                <w:sz w:val="20"/>
                <w:szCs w:val="20"/>
                <w:lang w:eastAsia="es-ES_tradnl"/>
              </w:rPr>
              <w:t>less</w:t>
            </w:r>
            <w:proofErr w:type="spellEnd"/>
            <w:r w:rsidRPr="003015E5">
              <w:rPr>
                <w:rFonts w:eastAsia="Times New Roman" w:cstheme="minorHAnsi"/>
                <w:b/>
                <w:bCs/>
                <w:color w:val="555555"/>
                <w:sz w:val="20"/>
                <w:szCs w:val="20"/>
                <w:lang w:eastAsia="es-ES_tradnl"/>
              </w:rPr>
              <w:t xml:space="preserve"> </w:t>
            </w:r>
            <w:proofErr w:type="spellStart"/>
            <w:r w:rsidRPr="003015E5">
              <w:rPr>
                <w:rFonts w:eastAsia="Times New Roman" w:cstheme="minorHAnsi"/>
                <w:b/>
                <w:bCs/>
                <w:color w:val="555555"/>
                <w:sz w:val="20"/>
                <w:szCs w:val="20"/>
                <w:lang w:eastAsia="es-ES_tradnl"/>
              </w:rPr>
              <w:t>polite</w:t>
            </w:r>
            <w:proofErr w:type="spellEnd"/>
          </w:p>
        </w:tc>
        <w:tc>
          <w:tcPr>
            <w:tcW w:w="0" w:type="auto"/>
            <w:shd w:val="clear" w:color="auto" w:fill="auto"/>
            <w:tcMar>
              <w:top w:w="52" w:type="dxa"/>
              <w:left w:w="44" w:type="dxa"/>
              <w:bottom w:w="52" w:type="dxa"/>
              <w:right w:w="44" w:type="dxa"/>
            </w:tcMar>
            <w:vAlign w:val="center"/>
            <w:hideMark/>
          </w:tcPr>
          <w:p w:rsidR="003015E5" w:rsidRPr="003015E5" w:rsidRDefault="003015E5" w:rsidP="003015E5">
            <w:pPr>
              <w:spacing w:after="0" w:line="201" w:lineRule="atLeast"/>
              <w:jc w:val="both"/>
              <w:rPr>
                <w:rFonts w:eastAsia="Times New Roman" w:cstheme="minorHAnsi"/>
                <w:color w:val="555555"/>
                <w:sz w:val="20"/>
                <w:szCs w:val="20"/>
                <w:lang w:eastAsia="es-ES_tradnl"/>
              </w:rPr>
            </w:pPr>
            <w:r w:rsidRPr="003015E5">
              <w:rPr>
                <w:rFonts w:eastAsia="Times New Roman" w:cstheme="minorHAnsi"/>
                <w:b/>
                <w:bCs/>
                <w:color w:val="555555"/>
                <w:sz w:val="20"/>
                <w:szCs w:val="20"/>
                <w:lang w:eastAsia="es-ES_tradnl"/>
              </w:rPr>
              <w:t xml:space="preserve">more </w:t>
            </w:r>
            <w:proofErr w:type="spellStart"/>
            <w:r w:rsidRPr="003015E5">
              <w:rPr>
                <w:rFonts w:eastAsia="Times New Roman" w:cstheme="minorHAnsi"/>
                <w:b/>
                <w:bCs/>
                <w:color w:val="555555"/>
                <w:sz w:val="20"/>
                <w:szCs w:val="20"/>
                <w:lang w:eastAsia="es-ES_tradnl"/>
              </w:rPr>
              <w:t>polite</w:t>
            </w:r>
            <w:proofErr w:type="spellEnd"/>
          </w:p>
        </w:tc>
      </w:tr>
      <w:tr w:rsidR="003015E5" w:rsidRPr="003015E5" w:rsidTr="003015E5">
        <w:tc>
          <w:tcPr>
            <w:tcW w:w="0" w:type="auto"/>
            <w:shd w:val="clear" w:color="auto" w:fill="auto"/>
            <w:tcMar>
              <w:top w:w="52" w:type="dxa"/>
              <w:left w:w="44" w:type="dxa"/>
              <w:bottom w:w="52" w:type="dxa"/>
              <w:right w:w="44" w:type="dxa"/>
            </w:tcMar>
            <w:vAlign w:val="center"/>
            <w:hideMark/>
          </w:tcPr>
          <w:p w:rsidR="003015E5" w:rsidRPr="003015E5" w:rsidRDefault="003015E5" w:rsidP="003015E5">
            <w:pPr>
              <w:spacing w:after="0" w:line="201" w:lineRule="atLeast"/>
              <w:jc w:val="both"/>
              <w:rPr>
                <w:rFonts w:eastAsia="Times New Roman" w:cstheme="minorHAnsi"/>
                <w:color w:val="555555"/>
                <w:sz w:val="20"/>
                <w:szCs w:val="20"/>
                <w:lang w:eastAsia="es-ES_tradnl"/>
              </w:rPr>
            </w:pPr>
            <w:r w:rsidRPr="003015E5">
              <w:rPr>
                <w:rFonts w:eastAsia="Times New Roman" w:cstheme="minorHAnsi"/>
                <w:color w:val="555555"/>
                <w:sz w:val="20"/>
                <w:szCs w:val="20"/>
                <w:lang w:eastAsia="es-ES_tradnl"/>
              </w:rPr>
              <w:t xml:space="preserve">Come </w:t>
            </w:r>
            <w:proofErr w:type="spellStart"/>
            <w:r w:rsidRPr="003015E5">
              <w:rPr>
                <w:rFonts w:eastAsia="Times New Roman" w:cstheme="minorHAnsi"/>
                <w:color w:val="555555"/>
                <w:sz w:val="20"/>
                <w:szCs w:val="20"/>
                <w:lang w:eastAsia="es-ES_tradnl"/>
              </w:rPr>
              <w:t>here</w:t>
            </w:r>
            <w:proofErr w:type="spellEnd"/>
            <w:r w:rsidRPr="003015E5">
              <w:rPr>
                <w:rFonts w:eastAsia="Times New Roman" w:cstheme="minorHAnsi"/>
                <w:color w:val="555555"/>
                <w:sz w:val="20"/>
                <w:szCs w:val="20"/>
                <w:lang w:eastAsia="es-ES_tradnl"/>
              </w:rPr>
              <w:t xml:space="preserve">, </w:t>
            </w:r>
            <w:proofErr w:type="spellStart"/>
            <w:r w:rsidRPr="003015E5">
              <w:rPr>
                <w:rFonts w:eastAsia="Times New Roman" w:cstheme="minorHAnsi"/>
                <w:color w:val="555555"/>
                <w:sz w:val="20"/>
                <w:szCs w:val="20"/>
                <w:lang w:eastAsia="es-ES_tradnl"/>
              </w:rPr>
              <w:t>please</w:t>
            </w:r>
            <w:proofErr w:type="spellEnd"/>
            <w:r w:rsidRPr="003015E5">
              <w:rPr>
                <w:rFonts w:eastAsia="Times New Roman" w:cstheme="minorHAnsi"/>
                <w:color w:val="555555"/>
                <w:sz w:val="20"/>
                <w:szCs w:val="20"/>
                <w:lang w:eastAsia="es-ES_tradnl"/>
              </w:rPr>
              <w:t>.</w:t>
            </w:r>
          </w:p>
        </w:tc>
        <w:tc>
          <w:tcPr>
            <w:tcW w:w="0" w:type="auto"/>
            <w:shd w:val="clear" w:color="auto" w:fill="auto"/>
            <w:tcMar>
              <w:top w:w="52" w:type="dxa"/>
              <w:left w:w="44" w:type="dxa"/>
              <w:bottom w:w="52" w:type="dxa"/>
              <w:right w:w="44" w:type="dxa"/>
            </w:tcMar>
            <w:vAlign w:val="center"/>
            <w:hideMark/>
          </w:tcPr>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Would you come here, please?</w:t>
            </w:r>
          </w:p>
        </w:tc>
      </w:tr>
      <w:tr w:rsidR="003015E5" w:rsidRPr="003015E5" w:rsidTr="003015E5">
        <w:tc>
          <w:tcPr>
            <w:tcW w:w="0" w:type="auto"/>
            <w:shd w:val="clear" w:color="auto" w:fill="auto"/>
            <w:tcMar>
              <w:top w:w="52" w:type="dxa"/>
              <w:left w:w="44" w:type="dxa"/>
              <w:bottom w:w="52" w:type="dxa"/>
              <w:right w:w="44" w:type="dxa"/>
            </w:tcMar>
            <w:vAlign w:val="center"/>
            <w:hideMark/>
          </w:tcPr>
          <w:p w:rsidR="003015E5" w:rsidRPr="003015E5" w:rsidRDefault="003015E5" w:rsidP="003015E5">
            <w:pPr>
              <w:spacing w:after="0" w:line="201" w:lineRule="atLeast"/>
              <w:jc w:val="both"/>
              <w:rPr>
                <w:rFonts w:eastAsia="Times New Roman" w:cstheme="minorHAnsi"/>
                <w:color w:val="555555"/>
                <w:sz w:val="20"/>
                <w:szCs w:val="20"/>
                <w:lang w:eastAsia="es-ES_tradnl"/>
              </w:rPr>
            </w:pPr>
            <w:r w:rsidRPr="003015E5">
              <w:rPr>
                <w:rFonts w:eastAsia="Times New Roman" w:cstheme="minorHAnsi"/>
                <w:color w:val="555555"/>
                <w:sz w:val="20"/>
                <w:szCs w:val="20"/>
                <w:lang w:eastAsia="es-ES_tradnl"/>
              </w:rPr>
              <w:t xml:space="preserve">Stop </w:t>
            </w:r>
            <w:proofErr w:type="spellStart"/>
            <w:r w:rsidRPr="003015E5">
              <w:rPr>
                <w:rFonts w:eastAsia="Times New Roman" w:cstheme="minorHAnsi"/>
                <w:color w:val="555555"/>
                <w:sz w:val="20"/>
                <w:szCs w:val="20"/>
                <w:lang w:eastAsia="es-ES_tradnl"/>
              </w:rPr>
              <w:t>making</w:t>
            </w:r>
            <w:proofErr w:type="spellEnd"/>
            <w:r w:rsidRPr="003015E5">
              <w:rPr>
                <w:rFonts w:eastAsia="Times New Roman" w:cstheme="minorHAnsi"/>
                <w:color w:val="555555"/>
                <w:sz w:val="20"/>
                <w:szCs w:val="20"/>
                <w:lang w:eastAsia="es-ES_tradnl"/>
              </w:rPr>
              <w:t xml:space="preserve"> </w:t>
            </w:r>
            <w:proofErr w:type="spellStart"/>
            <w:r w:rsidRPr="003015E5">
              <w:rPr>
                <w:rFonts w:eastAsia="Times New Roman" w:cstheme="minorHAnsi"/>
                <w:color w:val="555555"/>
                <w:sz w:val="20"/>
                <w:szCs w:val="20"/>
                <w:lang w:eastAsia="es-ES_tradnl"/>
              </w:rPr>
              <w:t>that</w:t>
            </w:r>
            <w:proofErr w:type="spellEnd"/>
            <w:r w:rsidRPr="003015E5">
              <w:rPr>
                <w:rFonts w:eastAsia="Times New Roman" w:cstheme="minorHAnsi"/>
                <w:color w:val="555555"/>
                <w:sz w:val="20"/>
                <w:szCs w:val="20"/>
                <w:lang w:eastAsia="es-ES_tradnl"/>
              </w:rPr>
              <w:t xml:space="preserve"> </w:t>
            </w:r>
            <w:proofErr w:type="spellStart"/>
            <w:r w:rsidRPr="003015E5">
              <w:rPr>
                <w:rFonts w:eastAsia="Times New Roman" w:cstheme="minorHAnsi"/>
                <w:color w:val="555555"/>
                <w:sz w:val="20"/>
                <w:szCs w:val="20"/>
                <w:lang w:eastAsia="es-ES_tradnl"/>
              </w:rPr>
              <w:t>noise</w:t>
            </w:r>
            <w:proofErr w:type="spellEnd"/>
            <w:r w:rsidRPr="003015E5">
              <w:rPr>
                <w:rFonts w:eastAsia="Times New Roman" w:cstheme="minorHAnsi"/>
                <w:color w:val="555555"/>
                <w:sz w:val="20"/>
                <w:szCs w:val="20"/>
                <w:lang w:eastAsia="es-ES_tradnl"/>
              </w:rPr>
              <w:t>.</w:t>
            </w:r>
          </w:p>
        </w:tc>
        <w:tc>
          <w:tcPr>
            <w:tcW w:w="0" w:type="auto"/>
            <w:shd w:val="clear" w:color="auto" w:fill="auto"/>
            <w:tcMar>
              <w:top w:w="52" w:type="dxa"/>
              <w:left w:w="44" w:type="dxa"/>
              <w:bottom w:w="52" w:type="dxa"/>
              <w:right w:w="44" w:type="dxa"/>
            </w:tcMar>
            <w:vAlign w:val="center"/>
            <w:hideMark/>
          </w:tcPr>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Would you stop making that noise?</w:t>
            </w:r>
          </w:p>
        </w:tc>
      </w:tr>
    </w:tbl>
    <w:p w:rsidR="003015E5" w:rsidRPr="003015E5" w:rsidRDefault="003015E5"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bCs/>
          <w:color w:val="555555"/>
          <w:sz w:val="20"/>
          <w:szCs w:val="20"/>
          <w:lang w:val="en-US" w:eastAsia="es-ES_tradnl"/>
        </w:rPr>
        <w:t>Would</w:t>
      </w:r>
      <w:r w:rsidRPr="003015E5">
        <w:rPr>
          <w:rFonts w:eastAsia="Times New Roman" w:cstheme="minorHAnsi"/>
          <w:color w:val="555555"/>
          <w:sz w:val="20"/>
          <w:szCs w:val="20"/>
          <w:lang w:val="en-US" w:eastAsia="es-ES_tradnl"/>
        </w:rPr>
        <w:t xml:space="preserve"> is used to explain a possibility which is a result of a hypothetical or real condition.</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She would be surprised if you came to the party.</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I would go with you if I didn’t have to work.</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I would have arrived sooner if I had not lost my keys.</w:t>
      </w:r>
    </w:p>
    <w:p w:rsidR="003015E5" w:rsidRPr="003015E5" w:rsidRDefault="003015E5"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The modal verb </w:t>
      </w:r>
      <w:r w:rsidRPr="003015E5">
        <w:rPr>
          <w:rFonts w:eastAsia="Times New Roman" w:cstheme="minorHAnsi"/>
          <w:b/>
          <w:bCs/>
          <w:color w:val="555555"/>
          <w:sz w:val="20"/>
          <w:szCs w:val="20"/>
          <w:lang w:val="en-US" w:eastAsia="es-ES_tradnl"/>
        </w:rPr>
        <w:t>would</w:t>
      </w:r>
      <w:r w:rsidRPr="003015E5">
        <w:rPr>
          <w:rFonts w:eastAsia="Times New Roman" w:cstheme="minorHAnsi"/>
          <w:color w:val="555555"/>
          <w:sz w:val="20"/>
          <w:szCs w:val="20"/>
          <w:lang w:val="en-US" w:eastAsia="es-ES_tradnl"/>
        </w:rPr>
        <w:t> is used to introduce habitual actions in the past.</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lastRenderedPageBreak/>
        <w:t>When I was a student, I would swim every day.</w:t>
      </w:r>
    </w:p>
    <w:p w:rsidR="003015E5" w:rsidRPr="003015E5" w:rsidRDefault="003015E5" w:rsidP="003015E5">
      <w:pPr>
        <w:spacing w:after="0" w:line="201" w:lineRule="atLeast"/>
        <w:jc w:val="both"/>
        <w:rPr>
          <w:rFonts w:eastAsia="Times New Roman" w:cstheme="minorHAnsi"/>
          <w:color w:val="555555"/>
          <w:sz w:val="20"/>
          <w:szCs w:val="20"/>
          <w:lang w:val="en-US" w:eastAsia="es-ES_tradnl"/>
        </w:rPr>
      </w:pPr>
      <w:r w:rsidRPr="003015E5">
        <w:rPr>
          <w:rFonts w:eastAsia="Times New Roman" w:cstheme="minorHAnsi"/>
          <w:color w:val="555555"/>
          <w:sz w:val="20"/>
          <w:szCs w:val="20"/>
          <w:lang w:val="en-US" w:eastAsia="es-ES_tradnl"/>
        </w:rPr>
        <w:t>When Tom lived in France, he would write me letters in French.</w:t>
      </w:r>
    </w:p>
    <w:p w:rsidR="00BE7277" w:rsidRPr="003015E5" w:rsidRDefault="00BE7277"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cstheme="minorHAnsi"/>
          <w:b/>
          <w:color w:val="555555"/>
          <w:sz w:val="20"/>
          <w:szCs w:val="20"/>
          <w:shd w:val="clear" w:color="auto" w:fill="FFFFFF"/>
          <w:lang w:val="en-US"/>
        </w:rPr>
        <w:t>WILL</w:t>
      </w:r>
      <w:r w:rsidRPr="003015E5">
        <w:rPr>
          <w:rStyle w:val="apple-converted-space"/>
          <w:rFonts w:cstheme="minorHAnsi"/>
          <w:b/>
          <w:bCs/>
          <w:color w:val="555555"/>
          <w:sz w:val="20"/>
          <w:szCs w:val="20"/>
          <w:lang w:val="en-US"/>
        </w:rPr>
        <w:t xml:space="preserve"> </w:t>
      </w:r>
      <w:r w:rsidRPr="003015E5">
        <w:rPr>
          <w:rFonts w:cstheme="minorHAnsi"/>
          <w:b/>
          <w:color w:val="555555"/>
          <w:sz w:val="20"/>
          <w:szCs w:val="20"/>
          <w:shd w:val="clear" w:color="auto" w:fill="FFFFFF"/>
          <w:lang w:val="en-US"/>
        </w:rPr>
        <w:t xml:space="preserve">AND </w:t>
      </w:r>
      <w:r w:rsidRPr="003015E5">
        <w:rPr>
          <w:rFonts w:cstheme="minorHAnsi"/>
          <w:b/>
          <w:bCs/>
          <w:color w:val="555555"/>
          <w:sz w:val="20"/>
          <w:szCs w:val="20"/>
          <w:lang w:val="en-US"/>
        </w:rPr>
        <w:t xml:space="preserve">SHALL: </w:t>
      </w:r>
      <w:r w:rsidRPr="003015E5">
        <w:rPr>
          <w:rFonts w:cstheme="minorHAnsi"/>
          <w:color w:val="555555"/>
          <w:sz w:val="20"/>
          <w:szCs w:val="20"/>
          <w:shd w:val="clear" w:color="auto" w:fill="FFFFFF"/>
          <w:lang w:val="en-US"/>
        </w:rPr>
        <w:t>Are used to talk about the future</w:t>
      </w:r>
      <w:r w:rsidRPr="003015E5">
        <w:rPr>
          <w:rFonts w:cstheme="minorHAnsi"/>
          <w:i/>
          <w:iCs/>
          <w:color w:val="555555"/>
          <w:sz w:val="20"/>
          <w:szCs w:val="20"/>
          <w:lang w:val="en-US"/>
        </w:rPr>
        <w:t>.</w:t>
      </w:r>
      <w:r w:rsidRPr="003015E5">
        <w:rPr>
          <w:rStyle w:val="apple-converted-space"/>
          <w:rFonts w:cstheme="minorHAnsi"/>
          <w:i/>
          <w:iCs/>
          <w:color w:val="555555"/>
          <w:sz w:val="20"/>
          <w:szCs w:val="20"/>
          <w:lang w:val="en-US"/>
        </w:rPr>
        <w:t> </w:t>
      </w:r>
      <w:r w:rsidRPr="003015E5">
        <w:rPr>
          <w:rFonts w:cstheme="minorHAnsi"/>
          <w:color w:val="555555"/>
          <w:sz w:val="20"/>
          <w:szCs w:val="20"/>
          <w:shd w:val="clear" w:color="auto" w:fill="FFFFFF"/>
          <w:lang w:val="en-US"/>
        </w:rPr>
        <w:t xml:space="preserve">These modals indicate an intention or an action that is expected to happen in the near or distant future. When used in this type of phrase, there is no difference in meaning between these two </w:t>
      </w:r>
      <w:proofErr w:type="spellStart"/>
      <w:r w:rsidRPr="003015E5">
        <w:rPr>
          <w:rFonts w:cstheme="minorHAnsi"/>
          <w:color w:val="555555"/>
          <w:sz w:val="20"/>
          <w:szCs w:val="20"/>
          <w:shd w:val="clear" w:color="auto" w:fill="FFFFFF"/>
          <w:lang w:val="en-US"/>
        </w:rPr>
        <w:t>modals</w:t>
      </w:r>
      <w:proofErr w:type="spellEnd"/>
      <w:r w:rsidRPr="003015E5">
        <w:rPr>
          <w:rFonts w:cstheme="minorHAnsi"/>
          <w:color w:val="555555"/>
          <w:sz w:val="20"/>
          <w:szCs w:val="20"/>
          <w:shd w:val="clear" w:color="auto" w:fill="FFFFFF"/>
          <w:lang w:val="en-US"/>
        </w:rPr>
        <w:t>; however,</w:t>
      </w:r>
      <w:r w:rsidRPr="003015E5">
        <w:rPr>
          <w:rStyle w:val="apple-converted-space"/>
          <w:rFonts w:cstheme="minorHAnsi"/>
          <w:color w:val="555555"/>
          <w:sz w:val="20"/>
          <w:szCs w:val="20"/>
          <w:shd w:val="clear" w:color="auto" w:fill="FFFFFF"/>
          <w:lang w:val="en-US"/>
        </w:rPr>
        <w:t> </w:t>
      </w:r>
      <w:r w:rsidRPr="003015E5">
        <w:rPr>
          <w:rFonts w:cstheme="minorHAnsi"/>
          <w:b/>
          <w:bCs/>
          <w:color w:val="555555"/>
          <w:sz w:val="20"/>
          <w:szCs w:val="20"/>
          <w:lang w:val="en-US"/>
        </w:rPr>
        <w:t>shall</w:t>
      </w:r>
      <w:r w:rsidRPr="003015E5">
        <w:rPr>
          <w:rStyle w:val="apple-converted-space"/>
          <w:rFonts w:cstheme="minorHAnsi"/>
          <w:color w:val="555555"/>
          <w:sz w:val="20"/>
          <w:szCs w:val="20"/>
          <w:shd w:val="clear" w:color="auto" w:fill="FFFFFF"/>
          <w:lang w:val="en-US"/>
        </w:rPr>
        <w:t> </w:t>
      </w:r>
      <w:r w:rsidRPr="003015E5">
        <w:rPr>
          <w:rFonts w:cstheme="minorHAnsi"/>
          <w:color w:val="555555"/>
          <w:sz w:val="20"/>
          <w:szCs w:val="20"/>
          <w:shd w:val="clear" w:color="auto" w:fill="FFFFFF"/>
          <w:lang w:val="en-US"/>
        </w:rPr>
        <w:t>is rarely used in American English.</w:t>
      </w:r>
    </w:p>
    <w:p w:rsidR="006674E8" w:rsidRPr="003015E5" w:rsidRDefault="006674E8" w:rsidP="003015E5">
      <w:pPr>
        <w:spacing w:after="0"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I will / shall close the door for you.</w:t>
      </w:r>
    </w:p>
    <w:p w:rsidR="006674E8" w:rsidRPr="003015E5" w:rsidRDefault="006674E8" w:rsidP="003015E5">
      <w:pPr>
        <w:spacing w:after="0"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Tom will / shall meet us at the train station.</w:t>
      </w:r>
    </w:p>
    <w:p w:rsidR="006674E8" w:rsidRPr="003015E5" w:rsidRDefault="006674E8" w:rsidP="003015E5">
      <w:pPr>
        <w:spacing w:after="0"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They will / shall graduate in two years.</w:t>
      </w:r>
    </w:p>
    <w:p w:rsidR="00BE7277" w:rsidRPr="00BE7277" w:rsidRDefault="00BE7277"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In</w:t>
      </w:r>
      <w:r w:rsidR="006674E8" w:rsidRPr="003015E5">
        <w:rPr>
          <w:rFonts w:eastAsia="Times New Roman" w:cstheme="minorHAnsi"/>
          <w:color w:val="555555"/>
          <w:sz w:val="20"/>
          <w:szCs w:val="20"/>
          <w:lang w:val="en-US" w:eastAsia="es-ES_tradnl"/>
        </w:rPr>
        <w:t xml:space="preserve"> </w:t>
      </w:r>
      <w:proofErr w:type="spellStart"/>
      <w:r w:rsidRPr="00BE7277">
        <w:rPr>
          <w:rFonts w:eastAsia="Times New Roman" w:cstheme="minorHAnsi"/>
          <w:i/>
          <w:iCs/>
          <w:color w:val="555555"/>
          <w:sz w:val="20"/>
          <w:szCs w:val="20"/>
          <w:lang w:val="en-US" w:eastAsia="es-ES_tradnl"/>
        </w:rPr>
        <w:t>wh</w:t>
      </w:r>
      <w:proofErr w:type="spellEnd"/>
      <w:r w:rsidRPr="00BE7277">
        <w:rPr>
          <w:rFonts w:eastAsia="Times New Roman" w:cstheme="minorHAnsi"/>
          <w:i/>
          <w:iCs/>
          <w:color w:val="555555"/>
          <w:sz w:val="20"/>
          <w:szCs w:val="20"/>
          <w:lang w:val="en-US" w:eastAsia="es-ES_tradnl"/>
        </w:rPr>
        <w:t>-</w:t>
      </w:r>
      <w:r w:rsidR="006674E8" w:rsidRPr="003015E5">
        <w:rPr>
          <w:rFonts w:eastAsia="Times New Roman" w:cstheme="minorHAnsi"/>
          <w:i/>
          <w:iCs/>
          <w:color w:val="555555"/>
          <w:sz w:val="20"/>
          <w:szCs w:val="20"/>
          <w:lang w:val="en-US" w:eastAsia="es-ES_tradnl"/>
        </w:rPr>
        <w:t xml:space="preserve"> </w:t>
      </w:r>
      <w:r w:rsidRPr="00BE7277">
        <w:rPr>
          <w:rFonts w:eastAsia="Times New Roman" w:cstheme="minorHAnsi"/>
          <w:color w:val="555555"/>
          <w:sz w:val="20"/>
          <w:szCs w:val="20"/>
          <w:lang w:val="en-US" w:eastAsia="es-ES_tradnl"/>
        </w:rPr>
        <w:t>questions,</w:t>
      </w:r>
      <w:r w:rsidR="006C7920">
        <w:rPr>
          <w:rFonts w:eastAsia="Times New Roman" w:cstheme="minorHAnsi"/>
          <w:color w:val="555555"/>
          <w:sz w:val="20"/>
          <w:szCs w:val="20"/>
          <w:lang w:val="en-US" w:eastAsia="es-ES_tradnl"/>
        </w:rPr>
        <w:t xml:space="preserve"> </w:t>
      </w:r>
      <w:r w:rsidRPr="00BE7277">
        <w:rPr>
          <w:rFonts w:eastAsia="Times New Roman" w:cstheme="minorHAnsi"/>
          <w:b/>
          <w:bCs/>
          <w:color w:val="555555"/>
          <w:sz w:val="20"/>
          <w:szCs w:val="20"/>
          <w:lang w:val="en-US" w:eastAsia="es-ES_tradnl"/>
        </w:rPr>
        <w:t>will</w:t>
      </w:r>
      <w:r w:rsidR="006C7920">
        <w:rPr>
          <w:rFonts w:eastAsia="Times New Roman" w:cstheme="minorHAnsi"/>
          <w:b/>
          <w:bCs/>
          <w:color w:val="555555"/>
          <w:sz w:val="20"/>
          <w:szCs w:val="20"/>
          <w:lang w:val="en-US" w:eastAsia="es-ES_tradnl"/>
        </w:rPr>
        <w:t xml:space="preserve"> </w:t>
      </w:r>
      <w:r w:rsidRPr="00BE7277">
        <w:rPr>
          <w:rFonts w:eastAsia="Times New Roman" w:cstheme="minorHAnsi"/>
          <w:color w:val="555555"/>
          <w:sz w:val="20"/>
          <w:szCs w:val="20"/>
          <w:lang w:val="en-US" w:eastAsia="es-ES_tradnl"/>
        </w:rPr>
        <w:t>and</w:t>
      </w:r>
      <w:r w:rsidR="006674E8" w:rsidRPr="003015E5">
        <w:rPr>
          <w:rFonts w:eastAsia="Times New Roman" w:cstheme="minorHAnsi"/>
          <w:color w:val="555555"/>
          <w:sz w:val="20"/>
          <w:szCs w:val="20"/>
          <w:lang w:val="en-US" w:eastAsia="es-ES_tradnl"/>
        </w:rPr>
        <w:t xml:space="preserve"> </w:t>
      </w:r>
      <w:r w:rsidRPr="00BE7277">
        <w:rPr>
          <w:rFonts w:eastAsia="Times New Roman" w:cstheme="minorHAnsi"/>
          <w:b/>
          <w:bCs/>
          <w:color w:val="555555"/>
          <w:sz w:val="20"/>
          <w:szCs w:val="20"/>
          <w:lang w:val="en-US" w:eastAsia="es-ES_tradnl"/>
        </w:rPr>
        <w:t>shall</w:t>
      </w:r>
      <w:r w:rsidR="006674E8" w:rsidRPr="003015E5">
        <w:rPr>
          <w:rFonts w:eastAsia="Times New Roman" w:cstheme="minorHAnsi"/>
          <w:b/>
          <w:bCs/>
          <w:color w:val="555555"/>
          <w:sz w:val="20"/>
          <w:szCs w:val="20"/>
          <w:lang w:val="en-US" w:eastAsia="es-ES_tradnl"/>
        </w:rPr>
        <w:t xml:space="preserve"> </w:t>
      </w:r>
      <w:r w:rsidRPr="00BE7277">
        <w:rPr>
          <w:rFonts w:eastAsia="Times New Roman" w:cstheme="minorHAnsi"/>
          <w:color w:val="555555"/>
          <w:sz w:val="20"/>
          <w:szCs w:val="20"/>
          <w:lang w:val="en-US" w:eastAsia="es-ES_tradnl"/>
        </w:rPr>
        <w:t>are used to ask about future possibilities.</w:t>
      </w:r>
    </w:p>
    <w:p w:rsidR="006674E8" w:rsidRPr="003015E5" w:rsidRDefault="006674E8" w:rsidP="003015E5">
      <w:pPr>
        <w:spacing w:after="0"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Who will / shall drive the car?</w:t>
      </w:r>
    </w:p>
    <w:p w:rsidR="006674E8" w:rsidRPr="003015E5" w:rsidRDefault="006674E8" w:rsidP="003015E5">
      <w:pPr>
        <w:spacing w:after="0"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What time will / shall we meet?</w:t>
      </w:r>
    </w:p>
    <w:p w:rsidR="006674E8" w:rsidRPr="003015E5" w:rsidRDefault="006674E8" w:rsidP="003015E5">
      <w:pPr>
        <w:spacing w:after="0"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When will / shall I see you again?</w:t>
      </w:r>
    </w:p>
    <w:p w:rsidR="00BE7277" w:rsidRPr="00BE7277" w:rsidRDefault="00BE7277"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BE7277">
        <w:rPr>
          <w:rFonts w:eastAsia="Times New Roman" w:cstheme="minorHAnsi"/>
          <w:color w:val="555555"/>
          <w:sz w:val="20"/>
          <w:szCs w:val="20"/>
          <w:lang w:val="en-US" w:eastAsia="es-ES_tradnl"/>
        </w:rPr>
        <w:t>In</w:t>
      </w:r>
      <w:r w:rsidR="006674E8" w:rsidRPr="003015E5">
        <w:rPr>
          <w:rFonts w:eastAsia="Times New Roman" w:cstheme="minorHAnsi"/>
          <w:color w:val="555555"/>
          <w:sz w:val="20"/>
          <w:szCs w:val="20"/>
          <w:lang w:val="en-US" w:eastAsia="es-ES_tradnl"/>
        </w:rPr>
        <w:t xml:space="preserve"> </w:t>
      </w:r>
      <w:r w:rsidRPr="00BE7277">
        <w:rPr>
          <w:rFonts w:eastAsia="Times New Roman" w:cstheme="minorHAnsi"/>
          <w:i/>
          <w:iCs/>
          <w:color w:val="555555"/>
          <w:sz w:val="20"/>
          <w:szCs w:val="20"/>
          <w:lang w:val="en-US" w:eastAsia="es-ES_tradnl"/>
        </w:rPr>
        <w:t>yes-no</w:t>
      </w:r>
      <w:r w:rsidR="006674E8" w:rsidRPr="003015E5">
        <w:rPr>
          <w:rFonts w:eastAsia="Times New Roman" w:cstheme="minorHAnsi"/>
          <w:i/>
          <w:iCs/>
          <w:color w:val="555555"/>
          <w:sz w:val="20"/>
          <w:szCs w:val="20"/>
          <w:lang w:val="en-US" w:eastAsia="es-ES_tradnl"/>
        </w:rPr>
        <w:t xml:space="preserve"> </w:t>
      </w:r>
      <w:r w:rsidRPr="00BE7277">
        <w:rPr>
          <w:rFonts w:eastAsia="Times New Roman" w:cstheme="minorHAnsi"/>
          <w:color w:val="555555"/>
          <w:sz w:val="20"/>
          <w:szCs w:val="20"/>
          <w:lang w:val="en-US" w:eastAsia="es-ES_tradnl"/>
        </w:rPr>
        <w:t>questions,</w:t>
      </w:r>
      <w:r w:rsidR="006C7920">
        <w:rPr>
          <w:rFonts w:eastAsia="Times New Roman" w:cstheme="minorHAnsi"/>
          <w:color w:val="555555"/>
          <w:sz w:val="20"/>
          <w:szCs w:val="20"/>
          <w:lang w:val="en-US" w:eastAsia="es-ES_tradnl"/>
        </w:rPr>
        <w:t xml:space="preserve"> </w:t>
      </w:r>
      <w:r w:rsidRPr="00BE7277">
        <w:rPr>
          <w:rFonts w:eastAsia="Times New Roman" w:cstheme="minorHAnsi"/>
          <w:b/>
          <w:bCs/>
          <w:color w:val="555555"/>
          <w:sz w:val="20"/>
          <w:szCs w:val="20"/>
          <w:lang w:val="en-US" w:eastAsia="es-ES_tradnl"/>
        </w:rPr>
        <w:t>will</w:t>
      </w:r>
      <w:r w:rsidR="006C7920">
        <w:rPr>
          <w:rFonts w:eastAsia="Times New Roman" w:cstheme="minorHAnsi"/>
          <w:color w:val="555555"/>
          <w:sz w:val="20"/>
          <w:szCs w:val="20"/>
          <w:lang w:val="en-US" w:eastAsia="es-ES_tradnl"/>
        </w:rPr>
        <w:t xml:space="preserve"> </w:t>
      </w:r>
      <w:r w:rsidRPr="00BE7277">
        <w:rPr>
          <w:rFonts w:eastAsia="Times New Roman" w:cstheme="minorHAnsi"/>
          <w:color w:val="555555"/>
          <w:sz w:val="20"/>
          <w:szCs w:val="20"/>
          <w:lang w:val="en-US" w:eastAsia="es-ES_tradnl"/>
        </w:rPr>
        <w:t>is used to ask a favor and</w:t>
      </w:r>
      <w:r w:rsidR="006674E8" w:rsidRPr="003015E5">
        <w:rPr>
          <w:rFonts w:eastAsia="Times New Roman" w:cstheme="minorHAnsi"/>
          <w:color w:val="555555"/>
          <w:sz w:val="20"/>
          <w:szCs w:val="20"/>
          <w:lang w:val="en-US" w:eastAsia="es-ES_tradnl"/>
        </w:rPr>
        <w:t xml:space="preserve"> </w:t>
      </w:r>
      <w:r w:rsidRPr="00BE7277">
        <w:rPr>
          <w:rFonts w:eastAsia="Times New Roman" w:cstheme="minorHAnsi"/>
          <w:b/>
          <w:bCs/>
          <w:color w:val="555555"/>
          <w:sz w:val="20"/>
          <w:szCs w:val="20"/>
          <w:lang w:val="en-US" w:eastAsia="es-ES_tradnl"/>
        </w:rPr>
        <w:t>shall</w:t>
      </w:r>
      <w:r w:rsidR="006674E8" w:rsidRPr="003015E5">
        <w:rPr>
          <w:rFonts w:eastAsia="Times New Roman" w:cstheme="minorHAnsi"/>
          <w:b/>
          <w:bCs/>
          <w:color w:val="555555"/>
          <w:sz w:val="20"/>
          <w:szCs w:val="20"/>
          <w:lang w:val="en-US" w:eastAsia="es-ES_tradnl"/>
        </w:rPr>
        <w:t xml:space="preserve"> </w:t>
      </w:r>
      <w:r w:rsidRPr="00BE7277">
        <w:rPr>
          <w:rFonts w:eastAsia="Times New Roman" w:cstheme="minorHAnsi"/>
          <w:color w:val="555555"/>
          <w:sz w:val="20"/>
          <w:szCs w:val="20"/>
          <w:lang w:val="en-US" w:eastAsia="es-ES_tradnl"/>
        </w:rPr>
        <w:t>is used to offer a favor. Note that the modal verb</w:t>
      </w:r>
      <w:r w:rsidR="006C7920">
        <w:rPr>
          <w:rFonts w:eastAsia="Times New Roman" w:cstheme="minorHAnsi"/>
          <w:color w:val="555555"/>
          <w:sz w:val="20"/>
          <w:szCs w:val="20"/>
          <w:lang w:val="en-US" w:eastAsia="es-ES_tradnl"/>
        </w:rPr>
        <w:t xml:space="preserve"> </w:t>
      </w:r>
      <w:r w:rsidRPr="00BE7277">
        <w:rPr>
          <w:rFonts w:eastAsia="Times New Roman" w:cstheme="minorHAnsi"/>
          <w:b/>
          <w:bCs/>
          <w:color w:val="555555"/>
          <w:sz w:val="20"/>
          <w:szCs w:val="20"/>
          <w:lang w:val="en-US" w:eastAsia="es-ES_tradnl"/>
        </w:rPr>
        <w:t>will</w:t>
      </w:r>
      <w:r w:rsidR="006C7920">
        <w:rPr>
          <w:rFonts w:eastAsia="Times New Roman" w:cstheme="minorHAnsi"/>
          <w:color w:val="555555"/>
          <w:sz w:val="20"/>
          <w:szCs w:val="20"/>
          <w:lang w:val="en-US" w:eastAsia="es-ES_tradnl"/>
        </w:rPr>
        <w:t xml:space="preserve"> </w:t>
      </w:r>
      <w:r w:rsidRPr="00BE7277">
        <w:rPr>
          <w:rFonts w:eastAsia="Times New Roman" w:cstheme="minorHAnsi"/>
          <w:color w:val="555555"/>
          <w:sz w:val="20"/>
          <w:szCs w:val="20"/>
          <w:lang w:val="en-US" w:eastAsia="es-ES_tradnl"/>
        </w:rPr>
        <w:t>is used with the second person (singular and plural) while</w:t>
      </w:r>
      <w:r w:rsidR="006674E8" w:rsidRPr="003015E5">
        <w:rPr>
          <w:rFonts w:eastAsia="Times New Roman" w:cstheme="minorHAnsi"/>
          <w:color w:val="555555"/>
          <w:sz w:val="20"/>
          <w:szCs w:val="20"/>
          <w:lang w:val="en-US" w:eastAsia="es-ES_tradnl"/>
        </w:rPr>
        <w:t xml:space="preserve"> </w:t>
      </w:r>
      <w:r w:rsidRPr="00BE7277">
        <w:rPr>
          <w:rFonts w:eastAsia="Times New Roman" w:cstheme="minorHAnsi"/>
          <w:b/>
          <w:bCs/>
          <w:color w:val="555555"/>
          <w:sz w:val="20"/>
          <w:szCs w:val="20"/>
          <w:lang w:val="en-US" w:eastAsia="es-ES_tradnl"/>
        </w:rPr>
        <w:t>shall</w:t>
      </w:r>
      <w:r w:rsidR="006674E8" w:rsidRPr="003015E5">
        <w:rPr>
          <w:rFonts w:eastAsia="Times New Roman" w:cstheme="minorHAnsi"/>
          <w:b/>
          <w:bCs/>
          <w:color w:val="555555"/>
          <w:sz w:val="20"/>
          <w:szCs w:val="20"/>
          <w:lang w:val="en-US" w:eastAsia="es-ES_tradnl"/>
        </w:rPr>
        <w:t xml:space="preserve"> </w:t>
      </w:r>
      <w:r w:rsidRPr="00BE7277">
        <w:rPr>
          <w:rFonts w:eastAsia="Times New Roman" w:cstheme="minorHAnsi"/>
          <w:color w:val="555555"/>
          <w:sz w:val="20"/>
          <w:szCs w:val="20"/>
          <w:lang w:val="en-US" w:eastAsia="es-ES_tradnl"/>
        </w:rPr>
        <w:t>is used with the first person (singular and plural)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62"/>
        <w:gridCol w:w="3188"/>
        <w:gridCol w:w="3216"/>
      </w:tblGrid>
      <w:tr w:rsidR="00D205E5" w:rsidRPr="003015E5" w:rsidTr="00D205E5">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val="en-US" w:eastAsia="es-ES_tradnl"/>
              </w:rPr>
            </w:pPr>
            <w:r w:rsidRPr="00D205E5">
              <w:rPr>
                <w:rFonts w:eastAsia="Times New Roman" w:cstheme="minorHAnsi"/>
                <w:color w:val="555555"/>
                <w:sz w:val="20"/>
                <w:szCs w:val="20"/>
                <w:lang w:val="en-US" w:eastAsia="es-ES_tradnl"/>
              </w:rPr>
              <w:t> </w:t>
            </w:r>
          </w:p>
        </w:tc>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eastAsia="es-ES_tradnl"/>
              </w:rPr>
            </w:pPr>
            <w:r w:rsidRPr="00D205E5">
              <w:rPr>
                <w:rFonts w:eastAsia="Times New Roman" w:cstheme="minorHAnsi"/>
                <w:b/>
                <w:bCs/>
                <w:color w:val="555555"/>
                <w:sz w:val="20"/>
                <w:szCs w:val="20"/>
                <w:lang w:eastAsia="es-ES_tradnl"/>
              </w:rPr>
              <w:t>singular</w:t>
            </w:r>
          </w:p>
        </w:tc>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eastAsia="es-ES_tradnl"/>
              </w:rPr>
            </w:pPr>
            <w:r w:rsidRPr="00D205E5">
              <w:rPr>
                <w:rFonts w:eastAsia="Times New Roman" w:cstheme="minorHAnsi"/>
                <w:b/>
                <w:bCs/>
                <w:color w:val="555555"/>
                <w:sz w:val="20"/>
                <w:szCs w:val="20"/>
                <w:lang w:eastAsia="es-ES_tradnl"/>
              </w:rPr>
              <w:t>plural</w:t>
            </w:r>
          </w:p>
        </w:tc>
      </w:tr>
      <w:tr w:rsidR="00D205E5" w:rsidRPr="003015E5" w:rsidTr="00D205E5">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eastAsia="es-ES_tradnl"/>
              </w:rPr>
            </w:pPr>
            <w:r w:rsidRPr="00D205E5">
              <w:rPr>
                <w:rFonts w:eastAsia="Times New Roman" w:cstheme="minorHAnsi"/>
                <w:b/>
                <w:bCs/>
                <w:color w:val="555555"/>
                <w:sz w:val="20"/>
                <w:szCs w:val="20"/>
                <w:lang w:eastAsia="es-ES_tradnl"/>
              </w:rPr>
              <w:t xml:space="preserve">1st </w:t>
            </w:r>
            <w:proofErr w:type="spellStart"/>
            <w:r w:rsidRPr="00D205E5">
              <w:rPr>
                <w:rFonts w:eastAsia="Times New Roman" w:cstheme="minorHAnsi"/>
                <w:b/>
                <w:bCs/>
                <w:color w:val="555555"/>
                <w:sz w:val="20"/>
                <w:szCs w:val="20"/>
                <w:lang w:eastAsia="es-ES_tradnl"/>
              </w:rPr>
              <w:t>pers</w:t>
            </w:r>
            <w:proofErr w:type="spellEnd"/>
            <w:r w:rsidRPr="00D205E5">
              <w:rPr>
                <w:rFonts w:eastAsia="Times New Roman" w:cstheme="minorHAnsi"/>
                <w:b/>
                <w:bCs/>
                <w:color w:val="555555"/>
                <w:sz w:val="20"/>
                <w:szCs w:val="20"/>
                <w:lang w:eastAsia="es-ES_tradnl"/>
              </w:rPr>
              <w:t>.</w:t>
            </w:r>
          </w:p>
        </w:tc>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val="en-US" w:eastAsia="es-ES_tradnl"/>
              </w:rPr>
            </w:pPr>
            <w:r w:rsidRPr="00D205E5">
              <w:rPr>
                <w:rFonts w:eastAsia="Times New Roman" w:cstheme="minorHAnsi"/>
                <w:strike/>
                <w:color w:val="555555"/>
                <w:sz w:val="20"/>
                <w:szCs w:val="20"/>
                <w:lang w:val="en-US" w:eastAsia="es-ES_tradnl"/>
              </w:rPr>
              <w:t>Will</w:t>
            </w:r>
            <w:r w:rsidRPr="003015E5">
              <w:rPr>
                <w:rFonts w:eastAsia="Times New Roman" w:cstheme="minorHAnsi"/>
                <w:color w:val="555555"/>
                <w:sz w:val="20"/>
                <w:szCs w:val="20"/>
                <w:lang w:val="en-US" w:eastAsia="es-ES_tradnl"/>
              </w:rPr>
              <w:t> </w:t>
            </w:r>
            <w:r w:rsidRPr="00D205E5">
              <w:rPr>
                <w:rFonts w:eastAsia="Times New Roman" w:cstheme="minorHAnsi"/>
                <w:color w:val="555555"/>
                <w:sz w:val="20"/>
                <w:szCs w:val="20"/>
                <w:lang w:val="en-US" w:eastAsia="es-ES_tradnl"/>
              </w:rPr>
              <w:t>/ Shall I close the door for you?</w:t>
            </w:r>
          </w:p>
        </w:tc>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val="en-US" w:eastAsia="es-ES_tradnl"/>
              </w:rPr>
            </w:pPr>
            <w:r w:rsidRPr="00D205E5">
              <w:rPr>
                <w:rFonts w:eastAsia="Times New Roman" w:cstheme="minorHAnsi"/>
                <w:color w:val="555555"/>
                <w:sz w:val="20"/>
                <w:szCs w:val="20"/>
                <w:lang w:val="en-US" w:eastAsia="es-ES_tradnl"/>
              </w:rPr>
              <w:t> </w:t>
            </w:r>
            <w:r w:rsidRPr="00D205E5">
              <w:rPr>
                <w:rFonts w:eastAsia="Times New Roman" w:cstheme="minorHAnsi"/>
                <w:strike/>
                <w:color w:val="555555"/>
                <w:sz w:val="20"/>
                <w:szCs w:val="20"/>
                <w:lang w:val="en-US" w:eastAsia="es-ES_tradnl"/>
              </w:rPr>
              <w:t>Will</w:t>
            </w:r>
            <w:r w:rsidRPr="003015E5">
              <w:rPr>
                <w:rFonts w:eastAsia="Times New Roman" w:cstheme="minorHAnsi"/>
                <w:color w:val="555555"/>
                <w:sz w:val="20"/>
                <w:szCs w:val="20"/>
                <w:lang w:val="en-US" w:eastAsia="es-ES_tradnl"/>
              </w:rPr>
              <w:t> </w:t>
            </w:r>
            <w:r w:rsidRPr="00D205E5">
              <w:rPr>
                <w:rFonts w:eastAsia="Times New Roman" w:cstheme="minorHAnsi"/>
                <w:color w:val="555555"/>
                <w:sz w:val="20"/>
                <w:szCs w:val="20"/>
                <w:lang w:val="en-US" w:eastAsia="es-ES_tradnl"/>
              </w:rPr>
              <w:t>/ Shall we close the door for you?</w:t>
            </w:r>
          </w:p>
        </w:tc>
      </w:tr>
      <w:tr w:rsidR="00D205E5" w:rsidRPr="003015E5" w:rsidTr="00D205E5">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eastAsia="es-ES_tradnl"/>
              </w:rPr>
            </w:pPr>
            <w:r w:rsidRPr="00D205E5">
              <w:rPr>
                <w:rFonts w:eastAsia="Times New Roman" w:cstheme="minorHAnsi"/>
                <w:b/>
                <w:bCs/>
                <w:color w:val="555555"/>
                <w:sz w:val="20"/>
                <w:szCs w:val="20"/>
                <w:lang w:eastAsia="es-ES_tradnl"/>
              </w:rPr>
              <w:t xml:space="preserve">2nd </w:t>
            </w:r>
            <w:proofErr w:type="spellStart"/>
            <w:r w:rsidRPr="00D205E5">
              <w:rPr>
                <w:rFonts w:eastAsia="Times New Roman" w:cstheme="minorHAnsi"/>
                <w:b/>
                <w:bCs/>
                <w:color w:val="555555"/>
                <w:sz w:val="20"/>
                <w:szCs w:val="20"/>
                <w:lang w:eastAsia="es-ES_tradnl"/>
              </w:rPr>
              <w:t>pers</w:t>
            </w:r>
            <w:proofErr w:type="spellEnd"/>
            <w:r w:rsidRPr="00D205E5">
              <w:rPr>
                <w:rFonts w:eastAsia="Times New Roman" w:cstheme="minorHAnsi"/>
                <w:b/>
                <w:bCs/>
                <w:color w:val="555555"/>
                <w:sz w:val="20"/>
                <w:szCs w:val="20"/>
                <w:lang w:eastAsia="es-ES_tradnl"/>
              </w:rPr>
              <w:t>.</w:t>
            </w:r>
          </w:p>
        </w:tc>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val="en-US" w:eastAsia="es-ES_tradnl"/>
              </w:rPr>
            </w:pPr>
            <w:r w:rsidRPr="00D205E5">
              <w:rPr>
                <w:rFonts w:eastAsia="Times New Roman" w:cstheme="minorHAnsi"/>
                <w:color w:val="555555"/>
                <w:sz w:val="20"/>
                <w:szCs w:val="20"/>
                <w:lang w:val="en-US" w:eastAsia="es-ES_tradnl"/>
              </w:rPr>
              <w:t>Will /</w:t>
            </w:r>
            <w:r w:rsidRPr="003015E5">
              <w:rPr>
                <w:rFonts w:eastAsia="Times New Roman" w:cstheme="minorHAnsi"/>
                <w:color w:val="555555"/>
                <w:sz w:val="20"/>
                <w:szCs w:val="20"/>
                <w:lang w:val="en-US" w:eastAsia="es-ES_tradnl"/>
              </w:rPr>
              <w:t> </w:t>
            </w:r>
            <w:r w:rsidRPr="00D205E5">
              <w:rPr>
                <w:rFonts w:eastAsia="Times New Roman" w:cstheme="minorHAnsi"/>
                <w:strike/>
                <w:color w:val="555555"/>
                <w:sz w:val="20"/>
                <w:szCs w:val="20"/>
                <w:lang w:val="en-US" w:eastAsia="es-ES_tradnl"/>
              </w:rPr>
              <w:t>Shall</w:t>
            </w:r>
            <w:r w:rsidRPr="003015E5">
              <w:rPr>
                <w:rFonts w:eastAsia="Times New Roman" w:cstheme="minorHAnsi"/>
                <w:color w:val="555555"/>
                <w:sz w:val="20"/>
                <w:szCs w:val="20"/>
                <w:lang w:val="en-US" w:eastAsia="es-ES_tradnl"/>
              </w:rPr>
              <w:t> </w:t>
            </w:r>
            <w:r w:rsidRPr="00D205E5">
              <w:rPr>
                <w:rFonts w:eastAsia="Times New Roman" w:cstheme="minorHAnsi"/>
                <w:color w:val="555555"/>
                <w:sz w:val="20"/>
                <w:szCs w:val="20"/>
                <w:lang w:val="en-US" w:eastAsia="es-ES_tradnl"/>
              </w:rPr>
              <w:t>you close the door for me?</w:t>
            </w:r>
          </w:p>
        </w:tc>
        <w:tc>
          <w:tcPr>
            <w:tcW w:w="0" w:type="auto"/>
            <w:shd w:val="clear" w:color="auto" w:fill="auto"/>
            <w:tcMar>
              <w:top w:w="52" w:type="dxa"/>
              <w:left w:w="44" w:type="dxa"/>
              <w:bottom w:w="52" w:type="dxa"/>
              <w:right w:w="44" w:type="dxa"/>
            </w:tcMar>
            <w:hideMark/>
          </w:tcPr>
          <w:p w:rsidR="00D205E5" w:rsidRPr="00D205E5" w:rsidRDefault="00D205E5" w:rsidP="003015E5">
            <w:pPr>
              <w:spacing w:after="0" w:line="201" w:lineRule="atLeast"/>
              <w:jc w:val="both"/>
              <w:rPr>
                <w:rFonts w:eastAsia="Times New Roman" w:cstheme="minorHAnsi"/>
                <w:color w:val="555555"/>
                <w:sz w:val="20"/>
                <w:szCs w:val="20"/>
                <w:lang w:val="en-US" w:eastAsia="es-ES_tradnl"/>
              </w:rPr>
            </w:pPr>
            <w:r w:rsidRPr="00D205E5">
              <w:rPr>
                <w:rFonts w:eastAsia="Times New Roman" w:cstheme="minorHAnsi"/>
                <w:color w:val="555555"/>
                <w:sz w:val="20"/>
                <w:szCs w:val="20"/>
                <w:lang w:val="en-US" w:eastAsia="es-ES_tradnl"/>
              </w:rPr>
              <w:t> Will /</w:t>
            </w:r>
            <w:r w:rsidRPr="003015E5">
              <w:rPr>
                <w:rFonts w:eastAsia="Times New Roman" w:cstheme="minorHAnsi"/>
                <w:color w:val="555555"/>
                <w:sz w:val="20"/>
                <w:szCs w:val="20"/>
                <w:lang w:val="en-US" w:eastAsia="es-ES_tradnl"/>
              </w:rPr>
              <w:t> </w:t>
            </w:r>
            <w:r w:rsidRPr="00D205E5">
              <w:rPr>
                <w:rFonts w:eastAsia="Times New Roman" w:cstheme="minorHAnsi"/>
                <w:strike/>
                <w:color w:val="555555"/>
                <w:sz w:val="20"/>
                <w:szCs w:val="20"/>
                <w:lang w:val="en-US" w:eastAsia="es-ES_tradnl"/>
              </w:rPr>
              <w:t>Shall</w:t>
            </w:r>
            <w:r w:rsidRPr="003015E5">
              <w:rPr>
                <w:rFonts w:eastAsia="Times New Roman" w:cstheme="minorHAnsi"/>
                <w:color w:val="555555"/>
                <w:sz w:val="20"/>
                <w:szCs w:val="20"/>
                <w:lang w:val="en-US" w:eastAsia="es-ES_tradnl"/>
              </w:rPr>
              <w:t> </w:t>
            </w:r>
            <w:r w:rsidRPr="00D205E5">
              <w:rPr>
                <w:rFonts w:eastAsia="Times New Roman" w:cstheme="minorHAnsi"/>
                <w:color w:val="555555"/>
                <w:sz w:val="20"/>
                <w:szCs w:val="20"/>
                <w:lang w:val="en-US" w:eastAsia="es-ES_tradnl"/>
              </w:rPr>
              <w:t>you close the door for us?</w:t>
            </w:r>
          </w:p>
        </w:tc>
      </w:tr>
    </w:tbl>
    <w:p w:rsidR="008517EE" w:rsidRPr="008517EE" w:rsidRDefault="008517EE"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8517EE">
        <w:rPr>
          <w:rFonts w:eastAsia="Times New Roman" w:cstheme="minorHAnsi"/>
          <w:b/>
          <w:bCs/>
          <w:color w:val="555555"/>
          <w:sz w:val="20"/>
          <w:szCs w:val="20"/>
          <w:lang w:val="en-US" w:eastAsia="es-ES_tradnl"/>
        </w:rPr>
        <w:t>Will</w:t>
      </w:r>
      <w:r w:rsidR="009C473C">
        <w:rPr>
          <w:rFonts w:eastAsia="Times New Roman" w:cstheme="minorHAnsi"/>
          <w:color w:val="555555"/>
          <w:sz w:val="20"/>
          <w:szCs w:val="20"/>
          <w:lang w:val="en-US" w:eastAsia="es-ES_tradnl"/>
        </w:rPr>
        <w:t xml:space="preserve"> </w:t>
      </w:r>
      <w:r w:rsidRPr="008517EE">
        <w:rPr>
          <w:rFonts w:eastAsia="Times New Roman" w:cstheme="minorHAnsi"/>
          <w:color w:val="555555"/>
          <w:sz w:val="20"/>
          <w:szCs w:val="20"/>
          <w:lang w:val="en-US" w:eastAsia="es-ES_tradnl"/>
        </w:rPr>
        <w:t>is also used to ask for information about a likely possibility regarding somebody or something.</w:t>
      </w:r>
    </w:p>
    <w:p w:rsidR="008517EE" w:rsidRPr="003015E5" w:rsidRDefault="008517EE" w:rsidP="003015E5">
      <w:pPr>
        <w:spacing w:after="0" w:line="201" w:lineRule="atLeast"/>
        <w:jc w:val="both"/>
        <w:rPr>
          <w:rFonts w:eastAsia="Times New Roman" w:cstheme="minorHAnsi"/>
          <w:color w:val="555555"/>
          <w:sz w:val="20"/>
          <w:szCs w:val="20"/>
          <w:lang w:val="en-US" w:eastAsia="es-ES_tradnl"/>
        </w:rPr>
      </w:pPr>
      <w:r w:rsidRPr="008517EE">
        <w:rPr>
          <w:rFonts w:eastAsia="Times New Roman" w:cstheme="minorHAnsi"/>
          <w:color w:val="555555"/>
          <w:sz w:val="20"/>
          <w:szCs w:val="20"/>
          <w:lang w:val="en-US" w:eastAsia="es-ES_tradnl"/>
        </w:rPr>
        <w:t>Will you stay in a hotel?</w:t>
      </w:r>
    </w:p>
    <w:p w:rsidR="008517EE" w:rsidRPr="003015E5" w:rsidRDefault="008517EE" w:rsidP="003015E5">
      <w:pPr>
        <w:spacing w:after="0" w:line="201" w:lineRule="atLeast"/>
        <w:jc w:val="both"/>
        <w:rPr>
          <w:rFonts w:eastAsia="Times New Roman" w:cstheme="minorHAnsi"/>
          <w:color w:val="555555"/>
          <w:sz w:val="20"/>
          <w:szCs w:val="20"/>
          <w:lang w:val="en-US" w:eastAsia="es-ES_tradnl"/>
        </w:rPr>
      </w:pPr>
      <w:r w:rsidRPr="008517EE">
        <w:rPr>
          <w:rFonts w:eastAsia="Times New Roman" w:cstheme="minorHAnsi"/>
          <w:color w:val="555555"/>
          <w:sz w:val="20"/>
          <w:szCs w:val="20"/>
          <w:lang w:val="en-US" w:eastAsia="es-ES_tradnl"/>
        </w:rPr>
        <w:t>Will good triumph over evil?</w:t>
      </w:r>
    </w:p>
    <w:p w:rsidR="008517EE" w:rsidRPr="008517EE" w:rsidRDefault="008517EE"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8517EE">
        <w:rPr>
          <w:rFonts w:eastAsia="Times New Roman" w:cstheme="minorHAnsi"/>
          <w:b/>
          <w:bCs/>
          <w:color w:val="555555"/>
          <w:sz w:val="20"/>
          <w:szCs w:val="20"/>
          <w:lang w:val="en-US" w:eastAsia="es-ES_tradnl"/>
        </w:rPr>
        <w:t>Shall</w:t>
      </w:r>
      <w:r w:rsidR="009C473C">
        <w:rPr>
          <w:rFonts w:eastAsia="Times New Roman" w:cstheme="minorHAnsi"/>
          <w:color w:val="555555"/>
          <w:sz w:val="20"/>
          <w:szCs w:val="20"/>
          <w:lang w:val="en-US" w:eastAsia="es-ES_tradnl"/>
        </w:rPr>
        <w:t xml:space="preserve"> </w:t>
      </w:r>
      <w:r w:rsidRPr="008517EE">
        <w:rPr>
          <w:rFonts w:eastAsia="Times New Roman" w:cstheme="minorHAnsi"/>
          <w:color w:val="555555"/>
          <w:sz w:val="20"/>
          <w:szCs w:val="20"/>
          <w:lang w:val="en-US" w:eastAsia="es-ES_tradnl"/>
        </w:rPr>
        <w:t>is used to ask about a preference. In these examples,</w:t>
      </w:r>
      <w:r w:rsidRPr="003015E5">
        <w:rPr>
          <w:rFonts w:eastAsia="Times New Roman" w:cstheme="minorHAnsi"/>
          <w:color w:val="555555"/>
          <w:sz w:val="20"/>
          <w:szCs w:val="20"/>
          <w:lang w:val="en-US" w:eastAsia="es-ES_tradnl"/>
        </w:rPr>
        <w:t xml:space="preserve"> </w:t>
      </w:r>
      <w:r w:rsidRPr="008517EE">
        <w:rPr>
          <w:rFonts w:eastAsia="Times New Roman" w:cstheme="minorHAnsi"/>
          <w:b/>
          <w:bCs/>
          <w:color w:val="555555"/>
          <w:sz w:val="20"/>
          <w:szCs w:val="20"/>
          <w:lang w:val="en-US" w:eastAsia="es-ES_tradnl"/>
        </w:rPr>
        <w:t>shall</w:t>
      </w:r>
      <w:r w:rsidRPr="003015E5">
        <w:rPr>
          <w:rFonts w:eastAsia="Times New Roman" w:cstheme="minorHAnsi"/>
          <w:b/>
          <w:bCs/>
          <w:color w:val="555555"/>
          <w:sz w:val="20"/>
          <w:szCs w:val="20"/>
          <w:lang w:val="en-US" w:eastAsia="es-ES_tradnl"/>
        </w:rPr>
        <w:t xml:space="preserve"> </w:t>
      </w:r>
      <w:r w:rsidRPr="008517EE">
        <w:rPr>
          <w:rFonts w:eastAsia="Times New Roman" w:cstheme="minorHAnsi"/>
          <w:color w:val="555555"/>
          <w:sz w:val="20"/>
          <w:szCs w:val="20"/>
          <w:lang w:val="en-US" w:eastAsia="es-ES_tradnl"/>
        </w:rPr>
        <w:t>and</w:t>
      </w:r>
      <w:r w:rsidRPr="003015E5">
        <w:rPr>
          <w:rFonts w:eastAsia="Times New Roman" w:cstheme="minorHAnsi"/>
          <w:color w:val="555555"/>
          <w:sz w:val="20"/>
          <w:szCs w:val="20"/>
          <w:lang w:val="en-US" w:eastAsia="es-ES_tradnl"/>
        </w:rPr>
        <w:t xml:space="preserve"> </w:t>
      </w:r>
      <w:r w:rsidRPr="008517EE">
        <w:rPr>
          <w:rFonts w:eastAsia="Times New Roman" w:cstheme="minorHAnsi"/>
          <w:b/>
          <w:bCs/>
          <w:color w:val="555555"/>
          <w:sz w:val="20"/>
          <w:szCs w:val="20"/>
          <w:lang w:val="en-US" w:eastAsia="es-ES_tradnl"/>
        </w:rPr>
        <w:t>should</w:t>
      </w:r>
      <w:r w:rsidRPr="003015E5">
        <w:rPr>
          <w:rFonts w:eastAsia="Times New Roman" w:cstheme="minorHAnsi"/>
          <w:b/>
          <w:bCs/>
          <w:color w:val="555555"/>
          <w:sz w:val="20"/>
          <w:szCs w:val="20"/>
          <w:lang w:val="en-US" w:eastAsia="es-ES_tradnl"/>
        </w:rPr>
        <w:t xml:space="preserve"> </w:t>
      </w:r>
      <w:r w:rsidRPr="008517EE">
        <w:rPr>
          <w:rFonts w:eastAsia="Times New Roman" w:cstheme="minorHAnsi"/>
          <w:color w:val="555555"/>
          <w:sz w:val="20"/>
          <w:szCs w:val="20"/>
          <w:lang w:val="en-US" w:eastAsia="es-ES_tradnl"/>
        </w:rPr>
        <w:t>are synonymous. However, in American English,</w:t>
      </w:r>
      <w:r w:rsidRPr="003015E5">
        <w:rPr>
          <w:rFonts w:eastAsia="Times New Roman" w:cstheme="minorHAnsi"/>
          <w:color w:val="555555"/>
          <w:sz w:val="20"/>
          <w:szCs w:val="20"/>
          <w:lang w:val="en-US" w:eastAsia="es-ES_tradnl"/>
        </w:rPr>
        <w:t xml:space="preserve"> </w:t>
      </w:r>
      <w:r w:rsidRPr="008517EE">
        <w:rPr>
          <w:rFonts w:eastAsia="Times New Roman" w:cstheme="minorHAnsi"/>
          <w:b/>
          <w:bCs/>
          <w:color w:val="555555"/>
          <w:sz w:val="20"/>
          <w:szCs w:val="20"/>
          <w:lang w:val="en-US" w:eastAsia="es-ES_tradnl"/>
        </w:rPr>
        <w:t>shall</w:t>
      </w:r>
      <w:r w:rsidRPr="003015E5">
        <w:rPr>
          <w:rFonts w:eastAsia="Times New Roman" w:cstheme="minorHAnsi"/>
          <w:b/>
          <w:bCs/>
          <w:color w:val="555555"/>
          <w:sz w:val="20"/>
          <w:szCs w:val="20"/>
          <w:lang w:val="en-US" w:eastAsia="es-ES_tradnl"/>
        </w:rPr>
        <w:t xml:space="preserve"> </w:t>
      </w:r>
      <w:r w:rsidRPr="008517EE">
        <w:rPr>
          <w:rFonts w:eastAsia="Times New Roman" w:cstheme="minorHAnsi"/>
          <w:color w:val="555555"/>
          <w:sz w:val="20"/>
          <w:szCs w:val="20"/>
          <w:lang w:val="en-US" w:eastAsia="es-ES_tradnl"/>
        </w:rPr>
        <w:t>is rarely used. Remember, in questions</w:t>
      </w:r>
      <w:r w:rsidRPr="003015E5">
        <w:rPr>
          <w:rFonts w:eastAsia="Times New Roman" w:cstheme="minorHAnsi"/>
          <w:color w:val="555555"/>
          <w:sz w:val="20"/>
          <w:szCs w:val="20"/>
          <w:lang w:val="en-US" w:eastAsia="es-ES_tradnl"/>
        </w:rPr>
        <w:t xml:space="preserve"> </w:t>
      </w:r>
      <w:r w:rsidRPr="008517EE">
        <w:rPr>
          <w:rFonts w:eastAsia="Times New Roman" w:cstheme="minorHAnsi"/>
          <w:b/>
          <w:bCs/>
          <w:color w:val="555555"/>
          <w:sz w:val="20"/>
          <w:szCs w:val="20"/>
          <w:lang w:val="en-US" w:eastAsia="es-ES_tradnl"/>
        </w:rPr>
        <w:t>shall</w:t>
      </w:r>
      <w:r w:rsidRPr="003015E5">
        <w:rPr>
          <w:rFonts w:eastAsia="Times New Roman" w:cstheme="minorHAnsi"/>
          <w:color w:val="555555"/>
          <w:sz w:val="20"/>
          <w:szCs w:val="20"/>
          <w:lang w:val="en-US" w:eastAsia="es-ES_tradnl"/>
        </w:rPr>
        <w:t xml:space="preserve"> </w:t>
      </w:r>
      <w:r w:rsidRPr="008517EE">
        <w:rPr>
          <w:rFonts w:eastAsia="Times New Roman" w:cstheme="minorHAnsi"/>
          <w:color w:val="555555"/>
          <w:sz w:val="20"/>
          <w:szCs w:val="20"/>
          <w:lang w:val="en-US" w:eastAsia="es-ES_tradnl"/>
        </w:rPr>
        <w:t>is only used in the first person singular and plural.</w:t>
      </w:r>
    </w:p>
    <w:p w:rsidR="001A22F0" w:rsidRPr="001A22F0" w:rsidRDefault="001A22F0" w:rsidP="003015E5">
      <w:pPr>
        <w:spacing w:after="0" w:line="240" w:lineRule="auto"/>
        <w:jc w:val="both"/>
        <w:rPr>
          <w:rFonts w:eastAsia="Times New Roman" w:cstheme="minorHAnsi"/>
          <w:sz w:val="20"/>
          <w:szCs w:val="20"/>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94"/>
        <w:gridCol w:w="2526"/>
        <w:gridCol w:w="2684"/>
      </w:tblGrid>
      <w:tr w:rsidR="001A22F0" w:rsidRPr="003015E5" w:rsidTr="003015E5">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eastAsia="es-ES_tradnl"/>
              </w:rPr>
            </w:pPr>
          </w:p>
        </w:tc>
        <w:tc>
          <w:tcPr>
            <w:tcW w:w="0" w:type="auto"/>
            <w:shd w:val="clear" w:color="auto" w:fill="auto"/>
            <w:tcMar>
              <w:top w:w="52" w:type="dxa"/>
              <w:left w:w="44" w:type="dxa"/>
              <w:bottom w:w="52" w:type="dxa"/>
              <w:right w:w="44" w:type="dxa"/>
            </w:tcMar>
            <w:hideMark/>
          </w:tcPr>
          <w:p w:rsidR="001A22F0" w:rsidRPr="001A22F0" w:rsidRDefault="009C473C" w:rsidP="003015E5">
            <w:pPr>
              <w:spacing w:after="0" w:line="201" w:lineRule="atLeast"/>
              <w:jc w:val="both"/>
              <w:rPr>
                <w:rFonts w:eastAsia="Times New Roman" w:cstheme="minorHAnsi"/>
                <w:color w:val="555555"/>
                <w:sz w:val="20"/>
                <w:szCs w:val="20"/>
                <w:lang w:eastAsia="es-ES_tradnl"/>
              </w:rPr>
            </w:pPr>
            <w:r w:rsidRPr="001A22F0">
              <w:rPr>
                <w:rFonts w:eastAsia="Times New Roman" w:cstheme="minorHAnsi"/>
                <w:b/>
                <w:bCs/>
                <w:color w:val="555555"/>
                <w:sz w:val="20"/>
                <w:szCs w:val="20"/>
                <w:lang w:eastAsia="es-ES_tradnl"/>
              </w:rPr>
              <w:t>SINGULAR</w:t>
            </w:r>
          </w:p>
        </w:tc>
        <w:tc>
          <w:tcPr>
            <w:tcW w:w="0" w:type="auto"/>
            <w:shd w:val="clear" w:color="auto" w:fill="auto"/>
            <w:tcMar>
              <w:top w:w="52" w:type="dxa"/>
              <w:left w:w="44" w:type="dxa"/>
              <w:bottom w:w="52" w:type="dxa"/>
              <w:right w:w="44" w:type="dxa"/>
            </w:tcMar>
            <w:hideMark/>
          </w:tcPr>
          <w:p w:rsidR="001A22F0" w:rsidRPr="001A22F0" w:rsidRDefault="009C473C" w:rsidP="003015E5">
            <w:pPr>
              <w:spacing w:after="0" w:line="201" w:lineRule="atLeast"/>
              <w:jc w:val="both"/>
              <w:rPr>
                <w:rFonts w:eastAsia="Times New Roman" w:cstheme="minorHAnsi"/>
                <w:color w:val="555555"/>
                <w:sz w:val="20"/>
                <w:szCs w:val="20"/>
                <w:lang w:eastAsia="es-ES_tradnl"/>
              </w:rPr>
            </w:pPr>
            <w:r w:rsidRPr="001A22F0">
              <w:rPr>
                <w:rFonts w:eastAsia="Times New Roman" w:cstheme="minorHAnsi"/>
                <w:b/>
                <w:bCs/>
                <w:color w:val="555555"/>
                <w:sz w:val="20"/>
                <w:szCs w:val="20"/>
                <w:lang w:eastAsia="es-ES_tradnl"/>
              </w:rPr>
              <w:t>PLURAL</w:t>
            </w:r>
          </w:p>
        </w:tc>
      </w:tr>
      <w:tr w:rsidR="001A22F0" w:rsidRPr="003015E5" w:rsidTr="003015E5">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eastAsia="es-ES_tradnl"/>
              </w:rPr>
            </w:pPr>
            <w:r w:rsidRPr="001A22F0">
              <w:rPr>
                <w:rFonts w:eastAsia="Times New Roman" w:cstheme="minorHAnsi"/>
                <w:b/>
                <w:bCs/>
                <w:color w:val="555555"/>
                <w:sz w:val="20"/>
                <w:szCs w:val="20"/>
                <w:lang w:eastAsia="es-ES_tradnl"/>
              </w:rPr>
              <w:t xml:space="preserve">1st </w:t>
            </w:r>
            <w:proofErr w:type="spellStart"/>
            <w:r w:rsidRPr="001A22F0">
              <w:rPr>
                <w:rFonts w:eastAsia="Times New Roman" w:cstheme="minorHAnsi"/>
                <w:b/>
                <w:bCs/>
                <w:color w:val="555555"/>
                <w:sz w:val="20"/>
                <w:szCs w:val="20"/>
                <w:lang w:eastAsia="es-ES_tradnl"/>
              </w:rPr>
              <w:t>pers</w:t>
            </w:r>
            <w:proofErr w:type="spellEnd"/>
            <w:r w:rsidRPr="001A22F0">
              <w:rPr>
                <w:rFonts w:eastAsia="Times New Roman" w:cstheme="minorHAnsi"/>
                <w:b/>
                <w:bCs/>
                <w:color w:val="555555"/>
                <w:sz w:val="20"/>
                <w:szCs w:val="20"/>
                <w:lang w:eastAsia="es-ES_tradnl"/>
              </w:rPr>
              <w:t>.</w:t>
            </w:r>
          </w:p>
        </w:tc>
        <w:tc>
          <w:tcPr>
            <w:tcW w:w="0" w:type="auto"/>
            <w:shd w:val="clear" w:color="auto" w:fill="auto"/>
            <w:hideMark/>
          </w:tcPr>
          <w:p w:rsidR="001A22F0" w:rsidRPr="001A22F0" w:rsidRDefault="001A22F0" w:rsidP="003015E5">
            <w:pPr>
              <w:spacing w:after="0" w:line="201" w:lineRule="atLeast"/>
              <w:jc w:val="both"/>
              <w:rPr>
                <w:rFonts w:eastAsia="Times New Roman" w:cstheme="minorHAnsi"/>
                <w:color w:val="555555"/>
                <w:sz w:val="20"/>
                <w:szCs w:val="20"/>
                <w:lang w:val="en-US" w:eastAsia="es-ES_tradnl"/>
              </w:rPr>
            </w:pPr>
            <w:r w:rsidRPr="001A22F0">
              <w:rPr>
                <w:rFonts w:eastAsia="Times New Roman" w:cstheme="minorHAnsi"/>
                <w:color w:val="555555"/>
                <w:sz w:val="20"/>
                <w:szCs w:val="20"/>
                <w:lang w:val="en-US" w:eastAsia="es-ES_tradnl"/>
              </w:rPr>
              <w:t>Should / Shall I stay here?</w:t>
            </w:r>
          </w:p>
        </w:tc>
        <w:tc>
          <w:tcPr>
            <w:tcW w:w="0" w:type="auto"/>
            <w:shd w:val="clear" w:color="auto" w:fill="auto"/>
            <w:vAlign w:val="center"/>
            <w:hideMark/>
          </w:tcPr>
          <w:p w:rsidR="001A22F0" w:rsidRPr="001A22F0" w:rsidRDefault="001A22F0" w:rsidP="003015E5">
            <w:pPr>
              <w:spacing w:after="0" w:line="240" w:lineRule="auto"/>
              <w:jc w:val="both"/>
              <w:rPr>
                <w:rFonts w:eastAsia="Times New Roman" w:cstheme="minorHAnsi"/>
                <w:sz w:val="20"/>
                <w:szCs w:val="20"/>
                <w:lang w:val="en-US" w:eastAsia="es-ES_tradnl"/>
              </w:rPr>
            </w:pPr>
            <w:r w:rsidRPr="001A22F0">
              <w:rPr>
                <w:rFonts w:eastAsia="Times New Roman" w:cstheme="minorHAnsi"/>
                <w:color w:val="555555"/>
                <w:sz w:val="20"/>
                <w:szCs w:val="20"/>
                <w:lang w:val="en-US" w:eastAsia="es-ES_tradnl"/>
              </w:rPr>
              <w:t>Should / Shall we stay here?</w:t>
            </w:r>
          </w:p>
        </w:tc>
      </w:tr>
      <w:tr w:rsidR="001A22F0" w:rsidRPr="003015E5" w:rsidTr="003015E5">
        <w:tc>
          <w:tcPr>
            <w:tcW w:w="0" w:type="auto"/>
            <w:shd w:val="clear" w:color="auto" w:fill="auto"/>
            <w:vAlign w:val="center"/>
            <w:hideMark/>
          </w:tcPr>
          <w:p w:rsidR="001A22F0" w:rsidRPr="001A22F0" w:rsidRDefault="001A22F0" w:rsidP="003015E5">
            <w:pPr>
              <w:spacing w:after="0" w:line="240" w:lineRule="auto"/>
              <w:jc w:val="both"/>
              <w:rPr>
                <w:rFonts w:eastAsia="Times New Roman" w:cstheme="minorHAnsi"/>
                <w:color w:val="555555"/>
                <w:sz w:val="20"/>
                <w:szCs w:val="20"/>
                <w:lang w:val="en-US" w:eastAsia="es-ES_tradnl"/>
              </w:rPr>
            </w:pPr>
            <w:r w:rsidRPr="001A22F0">
              <w:rPr>
                <w:rFonts w:eastAsia="Times New Roman" w:cstheme="minorHAnsi"/>
                <w:b/>
                <w:bCs/>
                <w:color w:val="555555"/>
                <w:sz w:val="20"/>
                <w:szCs w:val="20"/>
                <w:lang w:eastAsia="es-ES_tradnl"/>
              </w:rPr>
              <w:t xml:space="preserve">2nd </w:t>
            </w:r>
            <w:proofErr w:type="spellStart"/>
            <w:r w:rsidRPr="001A22F0">
              <w:rPr>
                <w:rFonts w:eastAsia="Times New Roman" w:cstheme="minorHAnsi"/>
                <w:b/>
                <w:bCs/>
                <w:color w:val="555555"/>
                <w:sz w:val="20"/>
                <w:szCs w:val="20"/>
                <w:lang w:eastAsia="es-ES_tradnl"/>
              </w:rPr>
              <w:t>pers</w:t>
            </w:r>
            <w:proofErr w:type="spellEnd"/>
            <w:r w:rsidRPr="001A22F0">
              <w:rPr>
                <w:rFonts w:eastAsia="Times New Roman" w:cstheme="minorHAnsi"/>
                <w:b/>
                <w:bCs/>
                <w:color w:val="555555"/>
                <w:sz w:val="20"/>
                <w:szCs w:val="20"/>
                <w:lang w:eastAsia="es-ES_tradnl"/>
              </w:rPr>
              <w:t>.</w:t>
            </w:r>
          </w:p>
        </w:tc>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val="en-US" w:eastAsia="es-ES_tradnl"/>
              </w:rPr>
            </w:pPr>
            <w:r w:rsidRPr="001A22F0">
              <w:rPr>
                <w:rFonts w:eastAsia="Times New Roman" w:cstheme="minorHAnsi"/>
                <w:color w:val="555555"/>
                <w:sz w:val="20"/>
                <w:szCs w:val="20"/>
                <w:lang w:val="en-US" w:eastAsia="es-ES_tradnl"/>
              </w:rPr>
              <w:t>Should /</w:t>
            </w:r>
            <w:r w:rsidRPr="003015E5">
              <w:rPr>
                <w:rFonts w:eastAsia="Times New Roman" w:cstheme="minorHAnsi"/>
                <w:color w:val="555555"/>
                <w:sz w:val="20"/>
                <w:szCs w:val="20"/>
                <w:lang w:val="en-US" w:eastAsia="es-ES_tradnl"/>
              </w:rPr>
              <w:t> </w:t>
            </w:r>
            <w:r w:rsidRPr="001A22F0">
              <w:rPr>
                <w:rFonts w:eastAsia="Times New Roman" w:cstheme="minorHAnsi"/>
                <w:strike/>
                <w:color w:val="555555"/>
                <w:sz w:val="20"/>
                <w:szCs w:val="20"/>
                <w:lang w:val="en-US" w:eastAsia="es-ES_tradnl"/>
              </w:rPr>
              <w:t>Shall</w:t>
            </w:r>
            <w:r w:rsidRPr="003015E5">
              <w:rPr>
                <w:rFonts w:eastAsia="Times New Roman" w:cstheme="minorHAnsi"/>
                <w:color w:val="555555"/>
                <w:sz w:val="20"/>
                <w:szCs w:val="20"/>
                <w:lang w:val="en-US" w:eastAsia="es-ES_tradnl"/>
              </w:rPr>
              <w:t> </w:t>
            </w:r>
            <w:r w:rsidRPr="001A22F0">
              <w:rPr>
                <w:rFonts w:eastAsia="Times New Roman" w:cstheme="minorHAnsi"/>
                <w:color w:val="555555"/>
                <w:sz w:val="20"/>
                <w:szCs w:val="20"/>
                <w:lang w:val="en-US" w:eastAsia="es-ES_tradnl"/>
              </w:rPr>
              <w:t>you call him?</w:t>
            </w:r>
          </w:p>
        </w:tc>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val="en-US" w:eastAsia="es-ES_tradnl"/>
              </w:rPr>
            </w:pPr>
            <w:r w:rsidRPr="001A22F0">
              <w:rPr>
                <w:rFonts w:eastAsia="Times New Roman" w:cstheme="minorHAnsi"/>
                <w:color w:val="555555"/>
                <w:sz w:val="20"/>
                <w:szCs w:val="20"/>
                <w:lang w:val="en-US" w:eastAsia="es-ES_tradnl"/>
              </w:rPr>
              <w:t>Should /</w:t>
            </w:r>
            <w:r w:rsidRPr="003015E5">
              <w:rPr>
                <w:rFonts w:eastAsia="Times New Roman" w:cstheme="minorHAnsi"/>
                <w:color w:val="555555"/>
                <w:sz w:val="20"/>
                <w:szCs w:val="20"/>
                <w:lang w:val="en-US" w:eastAsia="es-ES_tradnl"/>
              </w:rPr>
              <w:t> </w:t>
            </w:r>
            <w:r w:rsidRPr="001A22F0">
              <w:rPr>
                <w:rFonts w:eastAsia="Times New Roman" w:cstheme="minorHAnsi"/>
                <w:strike/>
                <w:color w:val="555555"/>
                <w:sz w:val="20"/>
                <w:szCs w:val="20"/>
                <w:lang w:val="en-US" w:eastAsia="es-ES_tradnl"/>
              </w:rPr>
              <w:t>Shall</w:t>
            </w:r>
            <w:r w:rsidRPr="003015E5">
              <w:rPr>
                <w:rFonts w:eastAsia="Times New Roman" w:cstheme="minorHAnsi"/>
                <w:color w:val="555555"/>
                <w:sz w:val="20"/>
                <w:szCs w:val="20"/>
                <w:lang w:val="en-US" w:eastAsia="es-ES_tradnl"/>
              </w:rPr>
              <w:t> </w:t>
            </w:r>
            <w:r w:rsidRPr="001A22F0">
              <w:rPr>
                <w:rFonts w:eastAsia="Times New Roman" w:cstheme="minorHAnsi"/>
                <w:color w:val="555555"/>
                <w:sz w:val="20"/>
                <w:szCs w:val="20"/>
                <w:lang w:val="en-US" w:eastAsia="es-ES_tradnl"/>
              </w:rPr>
              <w:t>you call him?</w:t>
            </w:r>
          </w:p>
        </w:tc>
      </w:tr>
      <w:tr w:rsidR="001A22F0" w:rsidRPr="003015E5" w:rsidTr="003015E5">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eastAsia="es-ES_tradnl"/>
              </w:rPr>
            </w:pPr>
            <w:r w:rsidRPr="001A22F0">
              <w:rPr>
                <w:rFonts w:eastAsia="Times New Roman" w:cstheme="minorHAnsi"/>
                <w:b/>
                <w:bCs/>
                <w:color w:val="555555"/>
                <w:sz w:val="20"/>
                <w:szCs w:val="20"/>
                <w:lang w:eastAsia="es-ES_tradnl"/>
              </w:rPr>
              <w:t xml:space="preserve">3rd </w:t>
            </w:r>
            <w:proofErr w:type="spellStart"/>
            <w:r w:rsidRPr="001A22F0">
              <w:rPr>
                <w:rFonts w:eastAsia="Times New Roman" w:cstheme="minorHAnsi"/>
                <w:b/>
                <w:bCs/>
                <w:color w:val="555555"/>
                <w:sz w:val="20"/>
                <w:szCs w:val="20"/>
                <w:lang w:eastAsia="es-ES_tradnl"/>
              </w:rPr>
              <w:t>pers</w:t>
            </w:r>
            <w:proofErr w:type="spellEnd"/>
            <w:r w:rsidRPr="001A22F0">
              <w:rPr>
                <w:rFonts w:eastAsia="Times New Roman" w:cstheme="minorHAnsi"/>
                <w:b/>
                <w:bCs/>
                <w:color w:val="555555"/>
                <w:sz w:val="20"/>
                <w:szCs w:val="20"/>
                <w:lang w:eastAsia="es-ES_tradnl"/>
              </w:rPr>
              <w:t>.</w:t>
            </w:r>
          </w:p>
        </w:tc>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val="en-US" w:eastAsia="es-ES_tradnl"/>
              </w:rPr>
            </w:pPr>
            <w:r w:rsidRPr="001A22F0">
              <w:rPr>
                <w:rFonts w:eastAsia="Times New Roman" w:cstheme="minorHAnsi"/>
                <w:color w:val="555555"/>
                <w:sz w:val="20"/>
                <w:szCs w:val="20"/>
                <w:lang w:val="en-US" w:eastAsia="es-ES_tradnl"/>
              </w:rPr>
              <w:t>Should /</w:t>
            </w:r>
            <w:r w:rsidRPr="003015E5">
              <w:rPr>
                <w:rFonts w:eastAsia="Times New Roman" w:cstheme="minorHAnsi"/>
                <w:color w:val="555555"/>
                <w:sz w:val="20"/>
                <w:szCs w:val="20"/>
                <w:lang w:val="en-US" w:eastAsia="es-ES_tradnl"/>
              </w:rPr>
              <w:t> </w:t>
            </w:r>
            <w:r w:rsidRPr="001A22F0">
              <w:rPr>
                <w:rFonts w:eastAsia="Times New Roman" w:cstheme="minorHAnsi"/>
                <w:strike/>
                <w:color w:val="555555"/>
                <w:sz w:val="20"/>
                <w:szCs w:val="20"/>
                <w:lang w:val="en-US" w:eastAsia="es-ES_tradnl"/>
              </w:rPr>
              <w:t>Shall</w:t>
            </w:r>
            <w:r w:rsidRPr="003015E5">
              <w:rPr>
                <w:rFonts w:eastAsia="Times New Roman" w:cstheme="minorHAnsi"/>
                <w:color w:val="555555"/>
                <w:sz w:val="20"/>
                <w:szCs w:val="20"/>
                <w:lang w:val="en-US" w:eastAsia="es-ES_tradnl"/>
              </w:rPr>
              <w:t> </w:t>
            </w:r>
            <w:r w:rsidRPr="001A22F0">
              <w:rPr>
                <w:rFonts w:eastAsia="Times New Roman" w:cstheme="minorHAnsi"/>
                <w:color w:val="555555"/>
                <w:sz w:val="20"/>
                <w:szCs w:val="20"/>
                <w:lang w:val="en-US" w:eastAsia="es-ES_tradnl"/>
              </w:rPr>
              <w:t>he return later?</w:t>
            </w:r>
          </w:p>
        </w:tc>
        <w:tc>
          <w:tcPr>
            <w:tcW w:w="0" w:type="auto"/>
            <w:shd w:val="clear" w:color="auto" w:fill="auto"/>
            <w:tcMar>
              <w:top w:w="52" w:type="dxa"/>
              <w:left w:w="44" w:type="dxa"/>
              <w:bottom w:w="52" w:type="dxa"/>
              <w:right w:w="44" w:type="dxa"/>
            </w:tcMar>
            <w:hideMark/>
          </w:tcPr>
          <w:p w:rsidR="001A22F0" w:rsidRPr="001A22F0" w:rsidRDefault="001A22F0" w:rsidP="003015E5">
            <w:pPr>
              <w:spacing w:after="0" w:line="201" w:lineRule="atLeast"/>
              <w:jc w:val="both"/>
              <w:rPr>
                <w:rFonts w:eastAsia="Times New Roman" w:cstheme="minorHAnsi"/>
                <w:color w:val="555555"/>
                <w:sz w:val="20"/>
                <w:szCs w:val="20"/>
                <w:lang w:val="en-US" w:eastAsia="es-ES_tradnl"/>
              </w:rPr>
            </w:pPr>
            <w:r w:rsidRPr="001A22F0">
              <w:rPr>
                <w:rFonts w:eastAsia="Times New Roman" w:cstheme="minorHAnsi"/>
                <w:color w:val="555555"/>
                <w:sz w:val="20"/>
                <w:szCs w:val="20"/>
                <w:lang w:val="en-US" w:eastAsia="es-ES_tradnl"/>
              </w:rPr>
              <w:t>Should /</w:t>
            </w:r>
            <w:r w:rsidRPr="003015E5">
              <w:rPr>
                <w:rFonts w:eastAsia="Times New Roman" w:cstheme="minorHAnsi"/>
                <w:color w:val="555555"/>
                <w:sz w:val="20"/>
                <w:szCs w:val="20"/>
                <w:lang w:val="en-US" w:eastAsia="es-ES_tradnl"/>
              </w:rPr>
              <w:t> </w:t>
            </w:r>
            <w:r w:rsidRPr="001A22F0">
              <w:rPr>
                <w:rFonts w:eastAsia="Times New Roman" w:cstheme="minorHAnsi"/>
                <w:strike/>
                <w:color w:val="555555"/>
                <w:sz w:val="20"/>
                <w:szCs w:val="20"/>
                <w:lang w:val="en-US" w:eastAsia="es-ES_tradnl"/>
              </w:rPr>
              <w:t>Shall</w:t>
            </w:r>
            <w:r w:rsidRPr="003015E5">
              <w:rPr>
                <w:rFonts w:eastAsia="Times New Roman" w:cstheme="minorHAnsi"/>
                <w:color w:val="555555"/>
                <w:sz w:val="20"/>
                <w:szCs w:val="20"/>
                <w:lang w:val="en-US" w:eastAsia="es-ES_tradnl"/>
              </w:rPr>
              <w:t> </w:t>
            </w:r>
            <w:r w:rsidRPr="001A22F0">
              <w:rPr>
                <w:rFonts w:eastAsia="Times New Roman" w:cstheme="minorHAnsi"/>
                <w:color w:val="555555"/>
                <w:sz w:val="20"/>
                <w:szCs w:val="20"/>
                <w:lang w:val="en-US" w:eastAsia="es-ES_tradnl"/>
              </w:rPr>
              <w:t>they return later?</w:t>
            </w:r>
          </w:p>
        </w:tc>
      </w:tr>
    </w:tbl>
    <w:p w:rsidR="00351F91" w:rsidRPr="00351F91" w:rsidRDefault="00351F91"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015E5">
        <w:rPr>
          <w:rFonts w:eastAsia="Times New Roman" w:cstheme="minorHAnsi"/>
          <w:b/>
          <w:color w:val="555555"/>
          <w:sz w:val="20"/>
          <w:szCs w:val="20"/>
          <w:lang w:val="en-US" w:eastAsia="es-ES_tradnl"/>
        </w:rPr>
        <w:t>THE MODAL</w:t>
      </w:r>
      <w:r w:rsidR="009C473C">
        <w:rPr>
          <w:rFonts w:eastAsia="Times New Roman" w:cstheme="minorHAnsi"/>
          <w:b/>
          <w:color w:val="555555"/>
          <w:sz w:val="20"/>
          <w:szCs w:val="20"/>
          <w:lang w:val="en-US" w:eastAsia="es-ES_tradnl"/>
        </w:rPr>
        <w:t xml:space="preserve"> </w:t>
      </w:r>
      <w:r w:rsidRPr="003015E5">
        <w:rPr>
          <w:rFonts w:eastAsia="Times New Roman" w:cstheme="minorHAnsi"/>
          <w:b/>
          <w:bCs/>
          <w:color w:val="555555"/>
          <w:sz w:val="20"/>
          <w:szCs w:val="20"/>
          <w:lang w:val="en-US" w:eastAsia="es-ES_tradnl"/>
        </w:rPr>
        <w:t>MUST</w:t>
      </w:r>
      <w:r w:rsidRPr="003015E5">
        <w:rPr>
          <w:rFonts w:eastAsia="Times New Roman" w:cstheme="minorHAnsi"/>
          <w:color w:val="555555"/>
          <w:sz w:val="20"/>
          <w:szCs w:val="20"/>
          <w:lang w:val="en-US" w:eastAsia="es-ES_tradnl"/>
        </w:rPr>
        <w:t>: I</w:t>
      </w:r>
      <w:r w:rsidRPr="00351F91">
        <w:rPr>
          <w:rFonts w:eastAsia="Times New Roman" w:cstheme="minorHAnsi"/>
          <w:color w:val="555555"/>
          <w:sz w:val="20"/>
          <w:szCs w:val="20"/>
          <w:lang w:val="en-US" w:eastAsia="es-ES_tradnl"/>
        </w:rPr>
        <w:t>s used to indicate a recommendation or an obligation.</w:t>
      </w:r>
    </w:p>
    <w:p w:rsidR="00BF12C9" w:rsidRPr="003015E5" w:rsidRDefault="00BF12C9"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You must see this movie.</w:t>
      </w:r>
    </w:p>
    <w:p w:rsidR="00BF12C9" w:rsidRPr="003015E5" w:rsidRDefault="00BF12C9"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Tom must see a doctor immediately.</w:t>
      </w:r>
    </w:p>
    <w:p w:rsidR="00351F91" w:rsidRPr="00351F91" w:rsidRDefault="00351F91"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51F91">
        <w:rPr>
          <w:rFonts w:eastAsia="Times New Roman" w:cstheme="minorHAnsi"/>
          <w:b/>
          <w:bCs/>
          <w:color w:val="555555"/>
          <w:sz w:val="20"/>
          <w:szCs w:val="20"/>
          <w:lang w:val="en-US" w:eastAsia="es-ES_tradnl"/>
        </w:rPr>
        <w:t>Must</w:t>
      </w:r>
      <w:r w:rsidR="009C473C">
        <w:rPr>
          <w:rFonts w:eastAsia="Times New Roman" w:cstheme="minorHAnsi"/>
          <w:color w:val="555555"/>
          <w:sz w:val="20"/>
          <w:szCs w:val="20"/>
          <w:lang w:val="en-US" w:eastAsia="es-ES_tradnl"/>
        </w:rPr>
        <w:t xml:space="preserve"> </w:t>
      </w:r>
      <w:r w:rsidRPr="00351F91">
        <w:rPr>
          <w:rFonts w:eastAsia="Times New Roman" w:cstheme="minorHAnsi"/>
          <w:color w:val="555555"/>
          <w:sz w:val="20"/>
          <w:szCs w:val="20"/>
          <w:lang w:val="en-US" w:eastAsia="es-ES_tradnl"/>
        </w:rPr>
        <w:t>is also used to indicate an assumption.</w:t>
      </w:r>
    </w:p>
    <w:p w:rsidR="00BF12C9" w:rsidRPr="003015E5" w:rsidRDefault="00BF12C9"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My watch must be broken.</w:t>
      </w:r>
    </w:p>
    <w:p w:rsidR="00BF12C9" w:rsidRPr="003015E5" w:rsidRDefault="00BF12C9"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Tom must have left. He is not here.</w:t>
      </w:r>
    </w:p>
    <w:p w:rsidR="00351F91" w:rsidRDefault="00351F91"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lastRenderedPageBreak/>
        <w:t>In</w:t>
      </w:r>
      <w:r w:rsidR="009C473C">
        <w:rPr>
          <w:rFonts w:eastAsia="Times New Roman" w:cstheme="minorHAnsi"/>
          <w:color w:val="555555"/>
          <w:sz w:val="20"/>
          <w:szCs w:val="20"/>
          <w:lang w:val="en-US" w:eastAsia="es-ES_tradnl"/>
        </w:rPr>
        <w:t xml:space="preserve"> </w:t>
      </w:r>
      <w:proofErr w:type="spellStart"/>
      <w:r w:rsidRPr="00351F91">
        <w:rPr>
          <w:rFonts w:eastAsia="Times New Roman" w:cstheme="minorHAnsi"/>
          <w:i/>
          <w:iCs/>
          <w:color w:val="555555"/>
          <w:sz w:val="20"/>
          <w:szCs w:val="20"/>
          <w:lang w:val="en-US" w:eastAsia="es-ES_tradnl"/>
        </w:rPr>
        <w:t>Wh</w:t>
      </w:r>
      <w:proofErr w:type="spellEnd"/>
      <w:r w:rsidRPr="00351F91">
        <w:rPr>
          <w:rFonts w:eastAsia="Times New Roman" w:cstheme="minorHAnsi"/>
          <w:color w:val="555555"/>
          <w:sz w:val="20"/>
          <w:szCs w:val="20"/>
          <w:lang w:val="en-US" w:eastAsia="es-ES_tradnl"/>
        </w:rPr>
        <w:t>– questions,</w:t>
      </w:r>
      <w:r w:rsidRPr="003015E5">
        <w:rPr>
          <w:rFonts w:eastAsia="Times New Roman" w:cstheme="minorHAnsi"/>
          <w:color w:val="555555"/>
          <w:sz w:val="20"/>
          <w:szCs w:val="20"/>
          <w:lang w:val="en-US" w:eastAsia="es-ES_tradnl"/>
        </w:rPr>
        <w:t> </w:t>
      </w:r>
      <w:r w:rsidRPr="00351F91">
        <w:rPr>
          <w:rFonts w:eastAsia="Times New Roman" w:cstheme="minorHAnsi"/>
          <w:b/>
          <w:bCs/>
          <w:color w:val="555555"/>
          <w:sz w:val="20"/>
          <w:szCs w:val="20"/>
          <w:lang w:val="en-US" w:eastAsia="es-ES_tradnl"/>
        </w:rPr>
        <w:t>must</w:t>
      </w:r>
      <w:r w:rsidRPr="003015E5">
        <w:rPr>
          <w:rFonts w:eastAsia="Times New Roman" w:cstheme="minorHAnsi"/>
          <w:color w:val="555555"/>
          <w:sz w:val="20"/>
          <w:szCs w:val="20"/>
          <w:lang w:val="en-US" w:eastAsia="es-ES_tradnl"/>
        </w:rPr>
        <w:t> </w:t>
      </w:r>
      <w:r w:rsidRPr="00351F91">
        <w:rPr>
          <w:rFonts w:eastAsia="Times New Roman" w:cstheme="minorHAnsi"/>
          <w:color w:val="555555"/>
          <w:sz w:val="20"/>
          <w:szCs w:val="20"/>
          <w:lang w:val="en-US" w:eastAsia="es-ES_tradnl"/>
        </w:rPr>
        <w:t>is used to indicate an obligation and can be replaced with the modal</w:t>
      </w:r>
      <w:r w:rsidRPr="003015E5">
        <w:rPr>
          <w:rFonts w:eastAsia="Times New Roman" w:cstheme="minorHAnsi"/>
          <w:color w:val="555555"/>
          <w:sz w:val="20"/>
          <w:szCs w:val="20"/>
          <w:lang w:val="en-US" w:eastAsia="es-ES_tradnl"/>
        </w:rPr>
        <w:t> </w:t>
      </w:r>
      <w:r w:rsidRPr="00351F91">
        <w:rPr>
          <w:rFonts w:eastAsia="Times New Roman" w:cstheme="minorHAnsi"/>
          <w:b/>
          <w:bCs/>
          <w:color w:val="555555"/>
          <w:sz w:val="20"/>
          <w:szCs w:val="20"/>
          <w:lang w:val="en-US" w:eastAsia="es-ES_tradnl"/>
        </w:rPr>
        <w:t>should</w:t>
      </w:r>
      <w:r w:rsidRPr="00351F91">
        <w:rPr>
          <w:rFonts w:eastAsia="Times New Roman" w:cstheme="minorHAnsi"/>
          <w:color w:val="555555"/>
          <w:sz w:val="20"/>
          <w:szCs w:val="20"/>
          <w:lang w:val="en-US" w:eastAsia="es-ES_tradnl"/>
        </w:rPr>
        <w:t>. In American English,</w:t>
      </w:r>
      <w:r w:rsidRPr="003015E5">
        <w:rPr>
          <w:rFonts w:eastAsia="Times New Roman" w:cstheme="minorHAnsi"/>
          <w:color w:val="555555"/>
          <w:sz w:val="20"/>
          <w:szCs w:val="20"/>
          <w:lang w:val="en-US" w:eastAsia="es-ES_tradnl"/>
        </w:rPr>
        <w:t> </w:t>
      </w:r>
      <w:r w:rsidRPr="00351F91">
        <w:rPr>
          <w:rFonts w:eastAsia="Times New Roman" w:cstheme="minorHAnsi"/>
          <w:b/>
          <w:bCs/>
          <w:color w:val="555555"/>
          <w:sz w:val="20"/>
          <w:szCs w:val="20"/>
          <w:lang w:val="en-US" w:eastAsia="es-ES_tradnl"/>
        </w:rPr>
        <w:t>should</w:t>
      </w:r>
      <w:r w:rsidRPr="003015E5">
        <w:rPr>
          <w:rFonts w:eastAsia="Times New Roman" w:cstheme="minorHAnsi"/>
          <w:color w:val="555555"/>
          <w:sz w:val="20"/>
          <w:szCs w:val="20"/>
          <w:lang w:val="en-US" w:eastAsia="es-ES_tradnl"/>
        </w:rPr>
        <w:t> </w:t>
      </w:r>
      <w:r w:rsidRPr="00351F91">
        <w:rPr>
          <w:rFonts w:eastAsia="Times New Roman" w:cstheme="minorHAnsi"/>
          <w:color w:val="555555"/>
          <w:sz w:val="20"/>
          <w:szCs w:val="20"/>
          <w:lang w:val="en-US" w:eastAsia="es-ES_tradnl"/>
        </w:rPr>
        <w:t>is much more common in this context.</w:t>
      </w:r>
    </w:p>
    <w:p w:rsidR="009C473C" w:rsidRPr="00351F91" w:rsidRDefault="009C473C" w:rsidP="003015E5">
      <w:pPr>
        <w:spacing w:before="100" w:beforeAutospacing="1" w:after="100" w:afterAutospacing="1" w:line="201" w:lineRule="atLeast"/>
        <w:jc w:val="both"/>
        <w:rPr>
          <w:rFonts w:eastAsia="Times New Roman" w:cstheme="minorHAnsi"/>
          <w:color w:val="555555"/>
          <w:sz w:val="20"/>
          <w:szCs w:val="20"/>
          <w:lang w:val="en-US"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282"/>
        <w:gridCol w:w="188"/>
        <w:gridCol w:w="2148"/>
      </w:tblGrid>
      <w:tr w:rsidR="00351F91" w:rsidRPr="00351F91" w:rsidTr="002A025C">
        <w:tc>
          <w:tcPr>
            <w:tcW w:w="0" w:type="auto"/>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eastAsia="es-ES_tradnl"/>
              </w:rPr>
            </w:pPr>
            <w:r w:rsidRPr="00351F91">
              <w:rPr>
                <w:rFonts w:eastAsia="Times New Roman" w:cstheme="minorHAnsi"/>
                <w:b/>
                <w:bCs/>
                <w:color w:val="555555"/>
                <w:sz w:val="20"/>
                <w:szCs w:val="20"/>
                <w:lang w:eastAsia="es-ES_tradnl"/>
              </w:rPr>
              <w:t xml:space="preserve">more </w:t>
            </w:r>
            <w:proofErr w:type="spellStart"/>
            <w:r w:rsidRPr="00351F91">
              <w:rPr>
                <w:rFonts w:eastAsia="Times New Roman" w:cstheme="minorHAnsi"/>
                <w:b/>
                <w:bCs/>
                <w:color w:val="555555"/>
                <w:sz w:val="20"/>
                <w:szCs w:val="20"/>
                <w:lang w:eastAsia="es-ES_tradnl"/>
              </w:rPr>
              <w:t>common</w:t>
            </w:r>
            <w:proofErr w:type="spellEnd"/>
          </w:p>
        </w:tc>
        <w:tc>
          <w:tcPr>
            <w:tcW w:w="0" w:type="auto"/>
            <w:vMerge w:val="restart"/>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eastAsia="es-ES_tradnl"/>
              </w:rPr>
            </w:pPr>
            <w:r w:rsidRPr="00351F91">
              <w:rPr>
                <w:rFonts w:eastAsia="Times New Roman" w:cstheme="minorHAnsi"/>
                <w:b/>
                <w:bCs/>
                <w:color w:val="555555"/>
                <w:sz w:val="20"/>
                <w:szCs w:val="20"/>
                <w:lang w:eastAsia="es-ES_tradnl"/>
              </w:rPr>
              <w:t>=</w:t>
            </w:r>
          </w:p>
        </w:tc>
        <w:tc>
          <w:tcPr>
            <w:tcW w:w="0" w:type="auto"/>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eastAsia="es-ES_tradnl"/>
              </w:rPr>
            </w:pPr>
            <w:proofErr w:type="spellStart"/>
            <w:r w:rsidRPr="00351F91">
              <w:rPr>
                <w:rFonts w:eastAsia="Times New Roman" w:cstheme="minorHAnsi"/>
                <w:b/>
                <w:bCs/>
                <w:color w:val="555555"/>
                <w:sz w:val="20"/>
                <w:szCs w:val="20"/>
                <w:lang w:eastAsia="es-ES_tradnl"/>
              </w:rPr>
              <w:t>less</w:t>
            </w:r>
            <w:proofErr w:type="spellEnd"/>
            <w:r w:rsidRPr="00351F91">
              <w:rPr>
                <w:rFonts w:eastAsia="Times New Roman" w:cstheme="minorHAnsi"/>
                <w:b/>
                <w:bCs/>
                <w:color w:val="555555"/>
                <w:sz w:val="20"/>
                <w:szCs w:val="20"/>
                <w:lang w:eastAsia="es-ES_tradnl"/>
              </w:rPr>
              <w:t xml:space="preserve"> </w:t>
            </w:r>
            <w:proofErr w:type="spellStart"/>
            <w:r w:rsidRPr="00351F91">
              <w:rPr>
                <w:rFonts w:eastAsia="Times New Roman" w:cstheme="minorHAnsi"/>
                <w:b/>
                <w:bCs/>
                <w:color w:val="555555"/>
                <w:sz w:val="20"/>
                <w:szCs w:val="20"/>
                <w:lang w:eastAsia="es-ES_tradnl"/>
              </w:rPr>
              <w:t>common</w:t>
            </w:r>
            <w:proofErr w:type="spellEnd"/>
          </w:p>
        </w:tc>
      </w:tr>
      <w:tr w:rsidR="00351F91" w:rsidRPr="00351F91" w:rsidTr="002A025C">
        <w:tc>
          <w:tcPr>
            <w:tcW w:w="0" w:type="auto"/>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When should we be there?</w:t>
            </w:r>
          </w:p>
        </w:tc>
        <w:tc>
          <w:tcPr>
            <w:tcW w:w="0" w:type="auto"/>
            <w:vMerge/>
            <w:shd w:val="clear" w:color="auto" w:fill="auto"/>
            <w:vAlign w:val="center"/>
            <w:hideMark/>
          </w:tcPr>
          <w:p w:rsidR="00351F91" w:rsidRPr="00351F91" w:rsidRDefault="00351F91" w:rsidP="003015E5">
            <w:pPr>
              <w:spacing w:after="0" w:line="240" w:lineRule="auto"/>
              <w:jc w:val="both"/>
              <w:rPr>
                <w:rFonts w:eastAsia="Times New Roman" w:cstheme="minorHAnsi"/>
                <w:color w:val="555555"/>
                <w:sz w:val="20"/>
                <w:szCs w:val="20"/>
                <w:lang w:val="en-US" w:eastAsia="es-ES_tradnl"/>
              </w:rPr>
            </w:pPr>
          </w:p>
        </w:tc>
        <w:tc>
          <w:tcPr>
            <w:tcW w:w="0" w:type="auto"/>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When must we be there?</w:t>
            </w:r>
          </w:p>
        </w:tc>
      </w:tr>
      <w:tr w:rsidR="00351F91" w:rsidRPr="00351F91" w:rsidTr="002A025C">
        <w:tc>
          <w:tcPr>
            <w:tcW w:w="0" w:type="auto"/>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Who should I talk to?</w:t>
            </w:r>
          </w:p>
        </w:tc>
        <w:tc>
          <w:tcPr>
            <w:tcW w:w="0" w:type="auto"/>
            <w:vMerge/>
            <w:shd w:val="clear" w:color="auto" w:fill="auto"/>
            <w:vAlign w:val="center"/>
            <w:hideMark/>
          </w:tcPr>
          <w:p w:rsidR="00351F91" w:rsidRPr="00351F91" w:rsidRDefault="00351F91" w:rsidP="003015E5">
            <w:pPr>
              <w:spacing w:after="0" w:line="240" w:lineRule="auto"/>
              <w:jc w:val="both"/>
              <w:rPr>
                <w:rFonts w:eastAsia="Times New Roman" w:cstheme="minorHAnsi"/>
                <w:color w:val="555555"/>
                <w:sz w:val="20"/>
                <w:szCs w:val="20"/>
                <w:lang w:val="en-US" w:eastAsia="es-ES_tradnl"/>
              </w:rPr>
            </w:pPr>
          </w:p>
        </w:tc>
        <w:tc>
          <w:tcPr>
            <w:tcW w:w="0" w:type="auto"/>
            <w:shd w:val="clear" w:color="auto" w:fill="auto"/>
            <w:tcMar>
              <w:top w:w="52" w:type="dxa"/>
              <w:left w:w="44" w:type="dxa"/>
              <w:bottom w:w="52" w:type="dxa"/>
              <w:right w:w="44" w:type="dxa"/>
            </w:tcMar>
            <w:vAlign w:val="center"/>
            <w:hideMark/>
          </w:tcPr>
          <w:p w:rsidR="00351F91" w:rsidRPr="00351F91" w:rsidRDefault="00351F91"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Who must I talk to?</w:t>
            </w:r>
          </w:p>
        </w:tc>
      </w:tr>
    </w:tbl>
    <w:p w:rsidR="00351F91" w:rsidRPr="00351F91" w:rsidRDefault="00351F91" w:rsidP="003015E5">
      <w:pPr>
        <w:spacing w:before="100" w:beforeAutospacing="1" w:after="100" w:afterAutospacing="1"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The modal verb</w:t>
      </w:r>
      <w:r w:rsidR="009C473C">
        <w:rPr>
          <w:rFonts w:eastAsia="Times New Roman" w:cstheme="minorHAnsi"/>
          <w:color w:val="555555"/>
          <w:sz w:val="20"/>
          <w:szCs w:val="20"/>
          <w:lang w:val="en-US" w:eastAsia="es-ES_tradnl"/>
        </w:rPr>
        <w:t xml:space="preserve"> </w:t>
      </w:r>
      <w:r w:rsidRPr="00351F91">
        <w:rPr>
          <w:rFonts w:eastAsia="Times New Roman" w:cstheme="minorHAnsi"/>
          <w:b/>
          <w:bCs/>
          <w:color w:val="555555"/>
          <w:sz w:val="20"/>
          <w:szCs w:val="20"/>
          <w:lang w:val="en-US" w:eastAsia="es-ES_tradnl"/>
        </w:rPr>
        <w:t>must</w:t>
      </w:r>
      <w:r w:rsidR="009C473C">
        <w:rPr>
          <w:rFonts w:eastAsia="Times New Roman" w:cstheme="minorHAnsi"/>
          <w:b/>
          <w:bCs/>
          <w:color w:val="555555"/>
          <w:sz w:val="20"/>
          <w:szCs w:val="20"/>
          <w:lang w:val="en-US" w:eastAsia="es-ES_tradnl"/>
        </w:rPr>
        <w:t xml:space="preserve"> </w:t>
      </w:r>
      <w:r w:rsidRPr="00351F91">
        <w:rPr>
          <w:rFonts w:eastAsia="Times New Roman" w:cstheme="minorHAnsi"/>
          <w:color w:val="555555"/>
          <w:sz w:val="20"/>
          <w:szCs w:val="20"/>
          <w:lang w:val="en-US" w:eastAsia="es-ES_tradnl"/>
        </w:rPr>
        <w:t>is sometimes used to form rhetorical questions, especially when you want a person to stop doing something.</w:t>
      </w:r>
    </w:p>
    <w:p w:rsidR="002A025C" w:rsidRPr="003015E5" w:rsidRDefault="002A025C"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Must you make so much noise?</w:t>
      </w:r>
    </w:p>
    <w:p w:rsidR="002A025C" w:rsidRPr="003015E5" w:rsidRDefault="002A025C"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Please be quiet.</w:t>
      </w:r>
    </w:p>
    <w:p w:rsidR="002A025C" w:rsidRPr="003015E5" w:rsidRDefault="002A025C"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Must he be so cruel?</w:t>
      </w:r>
    </w:p>
    <w:p w:rsidR="002A025C" w:rsidRPr="003015E5" w:rsidRDefault="002A025C" w:rsidP="003015E5">
      <w:pPr>
        <w:spacing w:after="0" w:line="201" w:lineRule="atLeast"/>
        <w:jc w:val="both"/>
        <w:rPr>
          <w:rFonts w:eastAsia="Times New Roman" w:cstheme="minorHAnsi"/>
          <w:color w:val="555555"/>
          <w:sz w:val="20"/>
          <w:szCs w:val="20"/>
          <w:lang w:val="en-US" w:eastAsia="es-ES_tradnl"/>
        </w:rPr>
      </w:pPr>
      <w:r w:rsidRPr="00351F91">
        <w:rPr>
          <w:rFonts w:eastAsia="Times New Roman" w:cstheme="minorHAnsi"/>
          <w:color w:val="555555"/>
          <w:sz w:val="20"/>
          <w:szCs w:val="20"/>
          <w:lang w:val="en-US" w:eastAsia="es-ES_tradnl"/>
        </w:rPr>
        <w:t>I wish he were kinder.</w:t>
      </w:r>
    </w:p>
    <w:p w:rsidR="00E350C9" w:rsidRPr="003015E5" w:rsidRDefault="00E350C9" w:rsidP="003015E5">
      <w:pPr>
        <w:spacing w:before="100" w:beforeAutospacing="1" w:after="100" w:afterAutospacing="1" w:line="201" w:lineRule="atLeast"/>
        <w:jc w:val="both"/>
        <w:rPr>
          <w:rFonts w:eastAsia="Times New Roman" w:cstheme="minorHAnsi"/>
          <w:color w:val="555555"/>
          <w:sz w:val="20"/>
          <w:szCs w:val="20"/>
          <w:lang w:val="en-US" w:eastAsia="es-ES_tradnl"/>
        </w:rPr>
      </w:pPr>
    </w:p>
    <w:sectPr w:rsidR="00E350C9" w:rsidRPr="003015E5" w:rsidSect="00AA7EF7">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215A3F"/>
    <w:rsid w:val="00081128"/>
    <w:rsid w:val="000E5021"/>
    <w:rsid w:val="00170734"/>
    <w:rsid w:val="001A22F0"/>
    <w:rsid w:val="00215A3F"/>
    <w:rsid w:val="00261653"/>
    <w:rsid w:val="002A025C"/>
    <w:rsid w:val="002F5A61"/>
    <w:rsid w:val="003015E5"/>
    <w:rsid w:val="00351F91"/>
    <w:rsid w:val="003747E5"/>
    <w:rsid w:val="003A54FD"/>
    <w:rsid w:val="003E1004"/>
    <w:rsid w:val="00416E09"/>
    <w:rsid w:val="004C5D32"/>
    <w:rsid w:val="004D65D6"/>
    <w:rsid w:val="004F4089"/>
    <w:rsid w:val="00531599"/>
    <w:rsid w:val="0062012A"/>
    <w:rsid w:val="006674E8"/>
    <w:rsid w:val="006B7334"/>
    <w:rsid w:val="006C7920"/>
    <w:rsid w:val="00786C73"/>
    <w:rsid w:val="008517EE"/>
    <w:rsid w:val="0085397E"/>
    <w:rsid w:val="008E58BD"/>
    <w:rsid w:val="00951A90"/>
    <w:rsid w:val="00973962"/>
    <w:rsid w:val="009C473C"/>
    <w:rsid w:val="00A257CA"/>
    <w:rsid w:val="00AA7EF7"/>
    <w:rsid w:val="00BE7277"/>
    <w:rsid w:val="00BF12C9"/>
    <w:rsid w:val="00C120E4"/>
    <w:rsid w:val="00C33E90"/>
    <w:rsid w:val="00CD5EA1"/>
    <w:rsid w:val="00CF44D9"/>
    <w:rsid w:val="00D205E5"/>
    <w:rsid w:val="00DA1D19"/>
    <w:rsid w:val="00E17F9A"/>
    <w:rsid w:val="00E33550"/>
    <w:rsid w:val="00E350C9"/>
    <w:rsid w:val="00E615DB"/>
    <w:rsid w:val="00E67B3C"/>
    <w:rsid w:val="00F5051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44D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F44D9"/>
  </w:style>
  <w:style w:type="character" w:styleId="Hipervnculo">
    <w:name w:val="Hyperlink"/>
    <w:basedOn w:val="Fuentedeprrafopredeter"/>
    <w:uiPriority w:val="99"/>
    <w:semiHidden/>
    <w:unhideWhenUsed/>
    <w:rsid w:val="00CF44D9"/>
    <w:rPr>
      <w:color w:val="0000FF"/>
      <w:u w:val="single"/>
    </w:rPr>
  </w:style>
</w:styles>
</file>

<file path=word/webSettings.xml><?xml version="1.0" encoding="utf-8"?>
<w:webSettings xmlns:r="http://schemas.openxmlformats.org/officeDocument/2006/relationships" xmlns:w="http://schemas.openxmlformats.org/wordprocessingml/2006/main">
  <w:divs>
    <w:div w:id="27729447">
      <w:bodyDiv w:val="1"/>
      <w:marLeft w:val="0"/>
      <w:marRight w:val="0"/>
      <w:marTop w:val="0"/>
      <w:marBottom w:val="0"/>
      <w:divBdr>
        <w:top w:val="none" w:sz="0" w:space="0" w:color="auto"/>
        <w:left w:val="none" w:sz="0" w:space="0" w:color="auto"/>
        <w:bottom w:val="none" w:sz="0" w:space="0" w:color="auto"/>
        <w:right w:val="none" w:sz="0" w:space="0" w:color="auto"/>
      </w:divBdr>
    </w:div>
    <w:div w:id="182286804">
      <w:bodyDiv w:val="1"/>
      <w:marLeft w:val="0"/>
      <w:marRight w:val="0"/>
      <w:marTop w:val="0"/>
      <w:marBottom w:val="0"/>
      <w:divBdr>
        <w:top w:val="none" w:sz="0" w:space="0" w:color="auto"/>
        <w:left w:val="none" w:sz="0" w:space="0" w:color="auto"/>
        <w:bottom w:val="none" w:sz="0" w:space="0" w:color="auto"/>
        <w:right w:val="none" w:sz="0" w:space="0" w:color="auto"/>
      </w:divBdr>
    </w:div>
    <w:div w:id="211112899">
      <w:bodyDiv w:val="1"/>
      <w:marLeft w:val="0"/>
      <w:marRight w:val="0"/>
      <w:marTop w:val="0"/>
      <w:marBottom w:val="0"/>
      <w:divBdr>
        <w:top w:val="none" w:sz="0" w:space="0" w:color="auto"/>
        <w:left w:val="none" w:sz="0" w:space="0" w:color="auto"/>
        <w:bottom w:val="none" w:sz="0" w:space="0" w:color="auto"/>
        <w:right w:val="none" w:sz="0" w:space="0" w:color="auto"/>
      </w:divBdr>
    </w:div>
    <w:div w:id="281233831">
      <w:bodyDiv w:val="1"/>
      <w:marLeft w:val="0"/>
      <w:marRight w:val="0"/>
      <w:marTop w:val="0"/>
      <w:marBottom w:val="0"/>
      <w:divBdr>
        <w:top w:val="none" w:sz="0" w:space="0" w:color="auto"/>
        <w:left w:val="none" w:sz="0" w:space="0" w:color="auto"/>
        <w:bottom w:val="none" w:sz="0" w:space="0" w:color="auto"/>
        <w:right w:val="none" w:sz="0" w:space="0" w:color="auto"/>
      </w:divBdr>
    </w:div>
    <w:div w:id="408962869">
      <w:bodyDiv w:val="1"/>
      <w:marLeft w:val="0"/>
      <w:marRight w:val="0"/>
      <w:marTop w:val="0"/>
      <w:marBottom w:val="0"/>
      <w:divBdr>
        <w:top w:val="none" w:sz="0" w:space="0" w:color="auto"/>
        <w:left w:val="none" w:sz="0" w:space="0" w:color="auto"/>
        <w:bottom w:val="none" w:sz="0" w:space="0" w:color="auto"/>
        <w:right w:val="none" w:sz="0" w:space="0" w:color="auto"/>
      </w:divBdr>
    </w:div>
    <w:div w:id="456294365">
      <w:bodyDiv w:val="1"/>
      <w:marLeft w:val="0"/>
      <w:marRight w:val="0"/>
      <w:marTop w:val="0"/>
      <w:marBottom w:val="0"/>
      <w:divBdr>
        <w:top w:val="none" w:sz="0" w:space="0" w:color="auto"/>
        <w:left w:val="none" w:sz="0" w:space="0" w:color="auto"/>
        <w:bottom w:val="none" w:sz="0" w:space="0" w:color="auto"/>
        <w:right w:val="none" w:sz="0" w:space="0" w:color="auto"/>
      </w:divBdr>
    </w:div>
    <w:div w:id="604770568">
      <w:bodyDiv w:val="1"/>
      <w:marLeft w:val="0"/>
      <w:marRight w:val="0"/>
      <w:marTop w:val="0"/>
      <w:marBottom w:val="0"/>
      <w:divBdr>
        <w:top w:val="none" w:sz="0" w:space="0" w:color="auto"/>
        <w:left w:val="none" w:sz="0" w:space="0" w:color="auto"/>
        <w:bottom w:val="none" w:sz="0" w:space="0" w:color="auto"/>
        <w:right w:val="none" w:sz="0" w:space="0" w:color="auto"/>
      </w:divBdr>
    </w:div>
    <w:div w:id="1020929213">
      <w:bodyDiv w:val="1"/>
      <w:marLeft w:val="0"/>
      <w:marRight w:val="0"/>
      <w:marTop w:val="0"/>
      <w:marBottom w:val="0"/>
      <w:divBdr>
        <w:top w:val="none" w:sz="0" w:space="0" w:color="auto"/>
        <w:left w:val="none" w:sz="0" w:space="0" w:color="auto"/>
        <w:bottom w:val="none" w:sz="0" w:space="0" w:color="auto"/>
        <w:right w:val="none" w:sz="0" w:space="0" w:color="auto"/>
      </w:divBdr>
    </w:div>
    <w:div w:id="1141846517">
      <w:bodyDiv w:val="1"/>
      <w:marLeft w:val="0"/>
      <w:marRight w:val="0"/>
      <w:marTop w:val="0"/>
      <w:marBottom w:val="0"/>
      <w:divBdr>
        <w:top w:val="none" w:sz="0" w:space="0" w:color="auto"/>
        <w:left w:val="none" w:sz="0" w:space="0" w:color="auto"/>
        <w:bottom w:val="none" w:sz="0" w:space="0" w:color="auto"/>
        <w:right w:val="none" w:sz="0" w:space="0" w:color="auto"/>
      </w:divBdr>
    </w:div>
    <w:div w:id="1170439548">
      <w:bodyDiv w:val="1"/>
      <w:marLeft w:val="0"/>
      <w:marRight w:val="0"/>
      <w:marTop w:val="0"/>
      <w:marBottom w:val="0"/>
      <w:divBdr>
        <w:top w:val="none" w:sz="0" w:space="0" w:color="auto"/>
        <w:left w:val="none" w:sz="0" w:space="0" w:color="auto"/>
        <w:bottom w:val="none" w:sz="0" w:space="0" w:color="auto"/>
        <w:right w:val="none" w:sz="0" w:space="0" w:color="auto"/>
      </w:divBdr>
    </w:div>
    <w:div w:id="1178229698">
      <w:bodyDiv w:val="1"/>
      <w:marLeft w:val="0"/>
      <w:marRight w:val="0"/>
      <w:marTop w:val="0"/>
      <w:marBottom w:val="0"/>
      <w:divBdr>
        <w:top w:val="none" w:sz="0" w:space="0" w:color="auto"/>
        <w:left w:val="none" w:sz="0" w:space="0" w:color="auto"/>
        <w:bottom w:val="none" w:sz="0" w:space="0" w:color="auto"/>
        <w:right w:val="none" w:sz="0" w:space="0" w:color="auto"/>
      </w:divBdr>
    </w:div>
    <w:div w:id="1290550957">
      <w:bodyDiv w:val="1"/>
      <w:marLeft w:val="0"/>
      <w:marRight w:val="0"/>
      <w:marTop w:val="0"/>
      <w:marBottom w:val="0"/>
      <w:divBdr>
        <w:top w:val="none" w:sz="0" w:space="0" w:color="auto"/>
        <w:left w:val="none" w:sz="0" w:space="0" w:color="auto"/>
        <w:bottom w:val="none" w:sz="0" w:space="0" w:color="auto"/>
        <w:right w:val="none" w:sz="0" w:space="0" w:color="auto"/>
      </w:divBdr>
    </w:div>
    <w:div w:id="1294100228">
      <w:bodyDiv w:val="1"/>
      <w:marLeft w:val="0"/>
      <w:marRight w:val="0"/>
      <w:marTop w:val="0"/>
      <w:marBottom w:val="0"/>
      <w:divBdr>
        <w:top w:val="none" w:sz="0" w:space="0" w:color="auto"/>
        <w:left w:val="none" w:sz="0" w:space="0" w:color="auto"/>
        <w:bottom w:val="none" w:sz="0" w:space="0" w:color="auto"/>
        <w:right w:val="none" w:sz="0" w:space="0" w:color="auto"/>
      </w:divBdr>
    </w:div>
    <w:div w:id="1462066616">
      <w:bodyDiv w:val="1"/>
      <w:marLeft w:val="0"/>
      <w:marRight w:val="0"/>
      <w:marTop w:val="0"/>
      <w:marBottom w:val="0"/>
      <w:divBdr>
        <w:top w:val="none" w:sz="0" w:space="0" w:color="auto"/>
        <w:left w:val="none" w:sz="0" w:space="0" w:color="auto"/>
        <w:bottom w:val="none" w:sz="0" w:space="0" w:color="auto"/>
        <w:right w:val="none" w:sz="0" w:space="0" w:color="auto"/>
      </w:divBdr>
    </w:div>
    <w:div w:id="1721975652">
      <w:bodyDiv w:val="1"/>
      <w:marLeft w:val="0"/>
      <w:marRight w:val="0"/>
      <w:marTop w:val="0"/>
      <w:marBottom w:val="0"/>
      <w:divBdr>
        <w:top w:val="none" w:sz="0" w:space="0" w:color="auto"/>
        <w:left w:val="none" w:sz="0" w:space="0" w:color="auto"/>
        <w:bottom w:val="none" w:sz="0" w:space="0" w:color="auto"/>
        <w:right w:val="none" w:sz="0" w:space="0" w:color="auto"/>
      </w:divBdr>
    </w:div>
    <w:div w:id="2053261549">
      <w:bodyDiv w:val="1"/>
      <w:marLeft w:val="0"/>
      <w:marRight w:val="0"/>
      <w:marTop w:val="0"/>
      <w:marBottom w:val="0"/>
      <w:divBdr>
        <w:top w:val="none" w:sz="0" w:space="0" w:color="auto"/>
        <w:left w:val="none" w:sz="0" w:space="0" w:color="auto"/>
        <w:bottom w:val="none" w:sz="0" w:space="0" w:color="auto"/>
        <w:right w:val="none" w:sz="0" w:space="0" w:color="auto"/>
      </w:divBdr>
    </w:div>
    <w:div w:id="21360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arnenglishlanguage.com/blog/learn-english/grammar/questions-wh/" TargetMode="External"/><Relationship Id="rId3" Type="http://schemas.openxmlformats.org/officeDocument/2006/relationships/settings" Target="settings.xml"/><Relationship Id="rId7" Type="http://schemas.openxmlformats.org/officeDocument/2006/relationships/hyperlink" Target="http://www.elearnenglishlanguage.com/blog/learn-english/grammar/questions-yes-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earnenglishlanguage.com/blog/learn-english/grammar/auxiliary-verbs/" TargetMode="External"/><Relationship Id="rId5" Type="http://schemas.openxmlformats.org/officeDocument/2006/relationships/hyperlink" Target="http://www.elearnenglishlanguage.com/blog/learn-english/grammar/auxiliary-ver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E741-E96D-4954-B32D-103879D4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cp:lastModifiedBy>
  <cp:revision>2</cp:revision>
  <dcterms:created xsi:type="dcterms:W3CDTF">2015-05-23T02:28:00Z</dcterms:created>
  <dcterms:modified xsi:type="dcterms:W3CDTF">2015-05-23T02:28:00Z</dcterms:modified>
</cp:coreProperties>
</file>